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CDB0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1F77CD01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520060C6" w14:textId="77777777" w:rsidR="0050710C" w:rsidRPr="00680D70" w:rsidRDefault="0050710C" w:rsidP="0050710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395948">
        <w:rPr>
          <w:rFonts w:ascii="Cambria" w:hAnsi="Cambria"/>
          <w:b/>
          <w:bCs/>
          <w:sz w:val="24"/>
          <w:szCs w:val="24"/>
        </w:rPr>
        <w:t>ZP.2710.</w:t>
      </w:r>
      <w:r w:rsidR="008D35E7">
        <w:rPr>
          <w:rFonts w:ascii="Cambria" w:hAnsi="Cambria"/>
          <w:b/>
          <w:bCs/>
          <w:sz w:val="24"/>
          <w:szCs w:val="24"/>
        </w:rPr>
        <w:t>7</w:t>
      </w:r>
      <w:r w:rsidR="00395948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738D7BB8" w14:textId="77777777" w:rsidR="0050710C" w:rsidRPr="00E35308" w:rsidRDefault="0050710C" w:rsidP="0050710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5D04259" w14:textId="77777777" w:rsidR="00395948" w:rsidRPr="008F6492" w:rsidRDefault="00395948" w:rsidP="00395948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718E1796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732BCBBA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723390AF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3F427BFD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749B80D5" w14:textId="77777777" w:rsidR="00395948" w:rsidRPr="008F6492" w:rsidRDefault="00395948" w:rsidP="00395948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0CAA691D" w14:textId="77777777" w:rsidR="00395948" w:rsidRDefault="00395948" w:rsidP="00395948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008F2939" w14:textId="77777777" w:rsidR="00395948" w:rsidRPr="00FC4773" w:rsidRDefault="00395948" w:rsidP="00395948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0F2D1F37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1133A9A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69BBFF12" w14:textId="77777777" w:rsidR="00AD0246" w:rsidRDefault="00AD0246" w:rsidP="00AD0246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6C3544E1" w14:textId="38735FBD" w:rsidR="00AD0246" w:rsidRPr="00AD0246" w:rsidRDefault="00D36A7C" w:rsidP="00AD0246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AB9C5" wp14:editId="1DE6C07E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6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18C5D" id="Prostokąt 15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="00AD0246" w:rsidRPr="00AD0246">
        <w:rPr>
          <w:rFonts w:ascii="Cambria" w:hAnsi="Cambria" w:cstheme="minorHAnsi"/>
        </w:rPr>
        <w:t xml:space="preserve"> </w:t>
      </w:r>
      <w:r w:rsidR="00AD0246" w:rsidRPr="00AD0246">
        <w:rPr>
          <w:rFonts w:ascii="Cambria" w:hAnsi="Cambria" w:cstheme="minorHAnsi"/>
          <w:color w:val="000000"/>
          <w:sz w:val="23"/>
          <w:szCs w:val="23"/>
        </w:rPr>
        <w:t>Wykonawca, w tym wykonawca wspólnie ubiegający się o udzielenie zamówienia</w:t>
      </w:r>
    </w:p>
    <w:p w14:paraId="52A068CB" w14:textId="77777777" w:rsidR="00AD0246" w:rsidRPr="00AD0246" w:rsidRDefault="00AD0246" w:rsidP="00AD0246">
      <w:pPr>
        <w:widowControl w:val="0"/>
        <w:tabs>
          <w:tab w:val="right" w:pos="10512"/>
        </w:tabs>
        <w:ind w:left="1134"/>
        <w:contextualSpacing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6EE113BA" w14:textId="3EC2A76B" w:rsidR="0050710C" w:rsidRPr="00AD0246" w:rsidRDefault="00D36A7C" w:rsidP="0050710C">
      <w:pPr>
        <w:pStyle w:val="Akapitzlist"/>
        <w:spacing w:before="120" w:line="276" w:lineRule="auto"/>
        <w:ind w:left="1134" w:hanging="141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584E6" wp14:editId="61240AE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1430" t="8890" r="5715" b="7620"/>
                <wp:wrapNone/>
                <wp:docPr id="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5A49B" id="Prostokąt 16" o:spid="_x0000_s1026" style="position:absolute;margin-left:17.8pt;margin-top:3.15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="0050710C" w:rsidRPr="00AD0246">
        <w:rPr>
          <w:rFonts w:ascii="Cambria" w:hAnsi="Cambria" w:cstheme="minorHAnsi"/>
          <w:sz w:val="22"/>
          <w:szCs w:val="22"/>
        </w:rPr>
        <w:t xml:space="preserve"> </w:t>
      </w:r>
      <w:r w:rsidR="0050710C" w:rsidRPr="00AD0246">
        <w:rPr>
          <w:rFonts w:ascii="Cambria" w:hAnsi="Cambria" w:cstheme="minorHAnsi"/>
          <w:color w:val="000000"/>
          <w:sz w:val="23"/>
          <w:szCs w:val="23"/>
        </w:rPr>
        <w:t>Podmiot udostępniający zasoby</w:t>
      </w:r>
    </w:p>
    <w:p w14:paraId="4BBEBA8F" w14:textId="77777777" w:rsidR="0050710C" w:rsidRPr="00AD0246" w:rsidRDefault="0050710C" w:rsidP="00AD0246">
      <w:pPr>
        <w:pStyle w:val="Akapitzlist"/>
        <w:spacing w:before="120" w:line="276" w:lineRule="auto"/>
        <w:ind w:left="1134" w:hanging="141"/>
        <w:jc w:val="both"/>
        <w:rPr>
          <w:rFonts w:ascii="Cambria" w:hAnsi="Cambria" w:cstheme="minorHAnsi"/>
          <w:color w:val="000000"/>
          <w:sz w:val="23"/>
          <w:szCs w:val="23"/>
        </w:rPr>
      </w:pPr>
    </w:p>
    <w:p w14:paraId="6F07E0AE" w14:textId="77777777" w:rsidR="00AD0246" w:rsidRDefault="00AD0246" w:rsidP="00606429">
      <w:pPr>
        <w:spacing w:line="276" w:lineRule="auto"/>
        <w:rPr>
          <w:rFonts w:ascii="Cambria" w:hAnsi="Cambria"/>
          <w:b/>
          <w:u w:val="single"/>
        </w:rPr>
      </w:pPr>
    </w:p>
    <w:p w14:paraId="1C436029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CCBC91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6ADEF1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AF79C57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483598CF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B3429E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390BB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683422C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48E71E5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AC05FDA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7B424D9" w14:textId="77777777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2019 r., poz. 2019 z późn. zm.) - dalej: ustawa Pzp</w:t>
            </w:r>
          </w:p>
          <w:p w14:paraId="34F67DB0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F408F25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129E6C4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1F86CC5D" w14:textId="77777777" w:rsidR="000501F9" w:rsidRDefault="00F2225B" w:rsidP="0025021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D273C5">
        <w:rPr>
          <w:rFonts w:ascii="Cambria" w:hAnsi="Cambria"/>
        </w:rPr>
        <w:t xml:space="preserve"> </w:t>
      </w:r>
      <w:r w:rsidR="009D6EA9">
        <w:rPr>
          <w:rFonts w:ascii="Cambria" w:hAnsi="Cambria"/>
        </w:rPr>
        <w:t xml:space="preserve">zadanie pn.: </w:t>
      </w:r>
      <w:r w:rsidR="00F86033">
        <w:rPr>
          <w:rFonts w:ascii="Cambria" w:hAnsi="Cambria"/>
        </w:rPr>
        <w:t>„</w:t>
      </w:r>
      <w:r w:rsidR="00395948">
        <w:rPr>
          <w:rFonts w:ascii="Cambria" w:eastAsia="Times New Roman" w:hAnsi="Cambria"/>
          <w:b/>
          <w:bCs/>
          <w:i/>
          <w:iCs/>
          <w:color w:val="000000"/>
        </w:rPr>
        <w:t>P</w:t>
      </w:r>
      <w:r w:rsidR="0050710C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rzebudowa) drogi </w:t>
      </w:r>
      <w:r w:rsidR="00395948">
        <w:rPr>
          <w:rFonts w:ascii="Cambria" w:eastAsia="Times New Roman" w:hAnsi="Cambria"/>
          <w:b/>
          <w:bCs/>
          <w:i/>
          <w:iCs/>
          <w:color w:val="000000"/>
        </w:rPr>
        <w:t>wewnętrznej</w:t>
      </w:r>
      <w:r w:rsidR="0050710C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</w:t>
      </w:r>
      <w:r w:rsidR="00395948">
        <w:rPr>
          <w:rFonts w:ascii="Cambria" w:eastAsia="Times New Roman" w:hAnsi="Cambria"/>
          <w:b/>
          <w:bCs/>
          <w:i/>
          <w:iCs/>
          <w:color w:val="000000"/>
        </w:rPr>
        <w:t>Żuk</w:t>
      </w:r>
      <w:r w:rsidR="0050710C" w:rsidRPr="008F6492">
        <w:rPr>
          <w:rFonts w:ascii="Cambria" w:eastAsia="Times New Roman" w:hAnsi="Cambria"/>
          <w:b/>
          <w:bCs/>
          <w:i/>
          <w:iCs/>
          <w:color w:val="000000"/>
        </w:rPr>
        <w:t>ów</w:t>
      </w:r>
      <w:r w:rsidR="0050710C" w:rsidRPr="00EC7781">
        <w:rPr>
          <w:rFonts w:ascii="Cambria" w:hAnsi="Cambria"/>
          <w:b/>
          <w:i/>
          <w:iCs/>
        </w:rPr>
        <w:t>”</w:t>
      </w:r>
      <w:r w:rsidR="0050710C" w:rsidRPr="00EC7781">
        <w:rPr>
          <w:rFonts w:ascii="Cambria" w:hAnsi="Cambria"/>
          <w:i/>
          <w:iCs/>
          <w:snapToGrid w:val="0"/>
        </w:rPr>
        <w:t>,</w:t>
      </w:r>
      <w:r w:rsidR="0050710C">
        <w:rPr>
          <w:rFonts w:ascii="Cambria" w:hAnsi="Cambria"/>
          <w:i/>
          <w:snapToGrid w:val="0"/>
        </w:rPr>
        <w:t xml:space="preserve"> </w:t>
      </w:r>
      <w:r w:rsidR="0050710C" w:rsidRPr="00777E4E">
        <w:rPr>
          <w:rFonts w:ascii="Cambria" w:hAnsi="Cambria"/>
          <w:snapToGrid w:val="0"/>
        </w:rPr>
        <w:t>p</w:t>
      </w:r>
      <w:r w:rsidR="0050710C" w:rsidRPr="00E213DC">
        <w:rPr>
          <w:rFonts w:ascii="Cambria" w:hAnsi="Cambria"/>
        </w:rPr>
        <w:t xml:space="preserve">rowadzonego przez </w:t>
      </w:r>
      <w:r w:rsidR="0050710C">
        <w:rPr>
          <w:rFonts w:ascii="Cambria" w:hAnsi="Cambria"/>
          <w:b/>
        </w:rPr>
        <w:t xml:space="preserve">Gminę </w:t>
      </w:r>
      <w:r w:rsidR="00395948">
        <w:rPr>
          <w:rFonts w:ascii="Cambria" w:hAnsi="Cambria"/>
          <w:b/>
        </w:rPr>
        <w:t>Miączyn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115AD97D" w14:textId="77777777" w:rsidR="00F71A50" w:rsidRPr="00F71A50" w:rsidRDefault="00F71A5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655651BF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3B8AF536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CEDF6E0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 xml:space="preserve">określone przez Zamawiającego w Rozdziale </w:t>
      </w:r>
      <w:r>
        <w:rPr>
          <w:rFonts w:ascii="Cambria" w:hAnsi="Cambria"/>
        </w:rPr>
        <w:t>6</w:t>
      </w:r>
      <w:r w:rsidR="00A37DA3">
        <w:rPr>
          <w:rFonts w:ascii="Cambria" w:hAnsi="Cambria"/>
        </w:rPr>
        <w:t xml:space="preserve"> </w:t>
      </w:r>
      <w:r w:rsidRPr="00F2225B">
        <w:rPr>
          <w:rFonts w:ascii="Cambria" w:hAnsi="Cambria"/>
        </w:rPr>
        <w:t>Specyfikacji Warunków Zamówienia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Cs/>
        </w:rPr>
        <w:t>w</w:t>
      </w:r>
      <w:r w:rsidRPr="00006CE6">
        <w:rPr>
          <w:rFonts w:ascii="Cambria" w:hAnsi="Cambria"/>
          <w:iCs/>
        </w:rPr>
        <w:t xml:space="preserve"> zakresie</w:t>
      </w:r>
      <w:r>
        <w:rPr>
          <w:rStyle w:val="Odwoanieprzypisudolnego"/>
          <w:rFonts w:ascii="Cambria" w:hAnsi="Cambria"/>
          <w:iCs/>
        </w:rPr>
        <w:footnoteReference w:id="2"/>
      </w:r>
      <w:r>
        <w:rPr>
          <w:rFonts w:ascii="Cambria" w:hAnsi="Cambria"/>
          <w:iCs/>
        </w:rPr>
        <w:t xml:space="preserve"> …………………………………………….</w:t>
      </w:r>
    </w:p>
    <w:p w14:paraId="3024DC8C" w14:textId="77777777" w:rsidR="00606429" w:rsidRPr="003B381B" w:rsidRDefault="00606429" w:rsidP="00606429">
      <w:pPr>
        <w:spacing w:line="276" w:lineRule="auto"/>
        <w:ind w:firstLine="284"/>
        <w:jc w:val="both"/>
        <w:rPr>
          <w:rFonts w:ascii="Cambria" w:hAnsi="Cambria"/>
        </w:rPr>
      </w:pPr>
    </w:p>
    <w:p w14:paraId="112DB34A" w14:textId="77777777" w:rsidR="00606429" w:rsidRDefault="00606429" w:rsidP="00606429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2143DBDA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3"/>
      </w:r>
      <w:r w:rsidRPr="00F2225B">
        <w:rPr>
          <w:rFonts w:ascii="Cambria" w:hAnsi="Cambria"/>
        </w:rPr>
        <w:t xml:space="preserve">: </w:t>
      </w:r>
    </w:p>
    <w:p w14:paraId="4355F5FD" w14:textId="77777777" w:rsidR="00606429" w:rsidRPr="00F2225B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53CAC2CD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FD54AF">
        <w:rPr>
          <w:rFonts w:ascii="Cambria" w:hAnsi="Cambria"/>
          <w:iCs/>
        </w:rPr>
        <w:t xml:space="preserve"> zakresie</w:t>
      </w:r>
      <w:r>
        <w:rPr>
          <w:rFonts w:ascii="Cambria" w:hAnsi="Cambria"/>
          <w:iCs/>
        </w:rPr>
        <w:t xml:space="preserve"> warunku</w:t>
      </w:r>
      <w:r>
        <w:rPr>
          <w:rStyle w:val="Odwoanieprzypisudolnego"/>
          <w:rFonts w:ascii="Cambria" w:hAnsi="Cambria"/>
          <w:iCs/>
        </w:rPr>
        <w:footnoteReference w:id="4"/>
      </w:r>
      <w:r>
        <w:rPr>
          <w:rFonts w:ascii="Cambria" w:hAnsi="Cambria"/>
          <w:iCs/>
        </w:rPr>
        <w:t xml:space="preserve"> …………………………………………….</w:t>
      </w:r>
    </w:p>
    <w:p w14:paraId="24A00EC9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</w:p>
    <w:p w14:paraId="2B640678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14:paraId="3758EE14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69B24FDA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78AE4F2F" w14:textId="77777777" w:rsidR="00606429" w:rsidRPr="00F71A50" w:rsidRDefault="00606429" w:rsidP="00606429">
      <w:pPr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5220BAFB" w14:textId="77777777" w:rsidR="00606429" w:rsidRDefault="00606429" w:rsidP="00606429">
      <w:pPr>
        <w:spacing w:line="276" w:lineRule="auto"/>
        <w:rPr>
          <w:rFonts w:ascii="Cambria" w:hAnsi="Cambria"/>
        </w:rPr>
      </w:pPr>
    </w:p>
    <w:p w14:paraId="4CB2013B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63E60A4D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0B260BF6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4DA583A1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1B79838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5B57894A" w14:textId="77777777" w:rsidR="00AD1300" w:rsidRPr="001C1F05" w:rsidRDefault="0046748E" w:rsidP="00135C88">
      <w:pPr>
        <w:spacing w:line="276" w:lineRule="auto"/>
        <w:jc w:val="both"/>
        <w:rPr>
          <w:rFonts w:asciiTheme="minorHAnsi" w:hAnsiTheme="minorHAnsi"/>
        </w:rPr>
      </w:pPr>
    </w:p>
    <w:sectPr w:rsidR="00AD1300" w:rsidRPr="001C1F05" w:rsidSect="00B25E74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9F01" w14:textId="77777777" w:rsidR="0046748E" w:rsidRDefault="0046748E" w:rsidP="00AF0EDA">
      <w:r>
        <w:separator/>
      </w:r>
    </w:p>
  </w:endnote>
  <w:endnote w:type="continuationSeparator" w:id="0">
    <w:p w14:paraId="2741CA1A" w14:textId="77777777" w:rsidR="0046748E" w:rsidRDefault="0046748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4B4C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C78F" w14:textId="77777777" w:rsidR="0046748E" w:rsidRDefault="0046748E" w:rsidP="00AF0EDA">
      <w:r>
        <w:separator/>
      </w:r>
    </w:p>
  </w:footnote>
  <w:footnote w:type="continuationSeparator" w:id="0">
    <w:p w14:paraId="001AA7C9" w14:textId="77777777" w:rsidR="0046748E" w:rsidRDefault="0046748E" w:rsidP="00AF0EDA">
      <w:r>
        <w:continuationSeparator/>
      </w:r>
    </w:p>
  </w:footnote>
  <w:footnote w:id="1">
    <w:p w14:paraId="73BDF24B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59051085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</w:t>
      </w:r>
      <w:r w:rsidR="003C3099">
        <w:t>.</w:t>
      </w:r>
    </w:p>
  </w:footnote>
  <w:footnote w:id="3">
    <w:p w14:paraId="3257A019" w14:textId="77777777" w:rsidR="00606429" w:rsidRPr="00283EDB" w:rsidRDefault="00606429" w:rsidP="00606429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</w:t>
      </w:r>
      <w:r>
        <w:rPr>
          <w:rFonts w:ascii="Cambria" w:hAnsi="Cambria"/>
        </w:rPr>
        <w:t xml:space="preserve"> - tylko jeżeli polega na zasobach innych podmiotów na podstawie art. 118 ustawy Prawo zamówień publicznych</w:t>
      </w:r>
      <w:r w:rsidRPr="00283EDB">
        <w:rPr>
          <w:rFonts w:ascii="Cambria" w:hAnsi="Cambria"/>
        </w:rPr>
        <w:t>. Rubryki nie wypełnia podmiot udostępniający zasoby.</w:t>
      </w:r>
    </w:p>
  </w:footnote>
  <w:footnote w:id="4">
    <w:p w14:paraId="66A5BA7E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</w:t>
      </w:r>
      <w:r w:rsidR="003C309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50710C" w14:paraId="4776E939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20E3350D" w14:textId="77777777" w:rsidR="0050710C" w:rsidRPr="00B76183" w:rsidRDefault="0050710C" w:rsidP="00395948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  <w:u w:val="single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na zadanie inwestycyjne: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 w:rsidR="00395948"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="00395948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rzebudowa) drogi </w:t>
          </w:r>
          <w:r w:rsidR="00395948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wewnętrznej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 w miejscowości </w:t>
          </w:r>
          <w:r w:rsidR="00395948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Żuk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ów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  <w:r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.</w:t>
          </w:r>
        </w:p>
      </w:tc>
    </w:tr>
  </w:tbl>
  <w:p w14:paraId="37DDFDB5" w14:textId="77777777" w:rsidR="0050710C" w:rsidRDefault="0050710C" w:rsidP="0050710C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A5AE5F7" w14:textId="77777777" w:rsidR="0050710C" w:rsidRPr="00410530" w:rsidRDefault="0050710C" w:rsidP="0050710C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1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86631"/>
    <w:rsid w:val="00092EF0"/>
    <w:rsid w:val="000941E9"/>
    <w:rsid w:val="000A4847"/>
    <w:rsid w:val="000A6B7B"/>
    <w:rsid w:val="000B3D80"/>
    <w:rsid w:val="000C3958"/>
    <w:rsid w:val="000E05CC"/>
    <w:rsid w:val="000E4219"/>
    <w:rsid w:val="000F4D9B"/>
    <w:rsid w:val="00135C88"/>
    <w:rsid w:val="00141C70"/>
    <w:rsid w:val="00146C0C"/>
    <w:rsid w:val="001617FD"/>
    <w:rsid w:val="001663D2"/>
    <w:rsid w:val="00170387"/>
    <w:rsid w:val="00176A9F"/>
    <w:rsid w:val="001A276E"/>
    <w:rsid w:val="001B39BC"/>
    <w:rsid w:val="001C15E2"/>
    <w:rsid w:val="001C1F05"/>
    <w:rsid w:val="001D435A"/>
    <w:rsid w:val="001F7FE0"/>
    <w:rsid w:val="00213FE8"/>
    <w:rsid w:val="002152B1"/>
    <w:rsid w:val="00223124"/>
    <w:rsid w:val="0023534F"/>
    <w:rsid w:val="00250210"/>
    <w:rsid w:val="0025544E"/>
    <w:rsid w:val="00264423"/>
    <w:rsid w:val="002755AF"/>
    <w:rsid w:val="00283EDB"/>
    <w:rsid w:val="0028661B"/>
    <w:rsid w:val="002A753A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3764"/>
    <w:rsid w:val="00377705"/>
    <w:rsid w:val="003934AE"/>
    <w:rsid w:val="00395948"/>
    <w:rsid w:val="003A74BC"/>
    <w:rsid w:val="003B07F2"/>
    <w:rsid w:val="003C3099"/>
    <w:rsid w:val="003E33DA"/>
    <w:rsid w:val="004130BE"/>
    <w:rsid w:val="00413204"/>
    <w:rsid w:val="00433255"/>
    <w:rsid w:val="0046748E"/>
    <w:rsid w:val="004C7DA9"/>
    <w:rsid w:val="004E2A60"/>
    <w:rsid w:val="004F2E8E"/>
    <w:rsid w:val="004F478A"/>
    <w:rsid w:val="0050710C"/>
    <w:rsid w:val="00524554"/>
    <w:rsid w:val="00533995"/>
    <w:rsid w:val="005407BB"/>
    <w:rsid w:val="00541CED"/>
    <w:rsid w:val="00543B28"/>
    <w:rsid w:val="00554F3A"/>
    <w:rsid w:val="0059552A"/>
    <w:rsid w:val="005A04FC"/>
    <w:rsid w:val="005A365D"/>
    <w:rsid w:val="005B1C97"/>
    <w:rsid w:val="005C59D3"/>
    <w:rsid w:val="005F2346"/>
    <w:rsid w:val="00606429"/>
    <w:rsid w:val="00617E86"/>
    <w:rsid w:val="0062335A"/>
    <w:rsid w:val="00631894"/>
    <w:rsid w:val="0064145F"/>
    <w:rsid w:val="006549AE"/>
    <w:rsid w:val="00662DA6"/>
    <w:rsid w:val="006779DB"/>
    <w:rsid w:val="006946FF"/>
    <w:rsid w:val="006E361B"/>
    <w:rsid w:val="006F1BBA"/>
    <w:rsid w:val="006F3C4C"/>
    <w:rsid w:val="006F5A19"/>
    <w:rsid w:val="007000F6"/>
    <w:rsid w:val="0074567F"/>
    <w:rsid w:val="00770357"/>
    <w:rsid w:val="00774FE4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D35E7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EA9"/>
    <w:rsid w:val="00A10452"/>
    <w:rsid w:val="00A33845"/>
    <w:rsid w:val="00A34328"/>
    <w:rsid w:val="00A3548C"/>
    <w:rsid w:val="00A37DA3"/>
    <w:rsid w:val="00A439AE"/>
    <w:rsid w:val="00A5611D"/>
    <w:rsid w:val="00A61EA6"/>
    <w:rsid w:val="00A67809"/>
    <w:rsid w:val="00A714C8"/>
    <w:rsid w:val="00A779D5"/>
    <w:rsid w:val="00A8020B"/>
    <w:rsid w:val="00AA0A95"/>
    <w:rsid w:val="00AC6CA8"/>
    <w:rsid w:val="00AC7BB0"/>
    <w:rsid w:val="00AD0246"/>
    <w:rsid w:val="00AE654B"/>
    <w:rsid w:val="00AF0EDA"/>
    <w:rsid w:val="00B0249D"/>
    <w:rsid w:val="00B02580"/>
    <w:rsid w:val="00B25E74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B6F5F"/>
    <w:rsid w:val="00CC2F43"/>
    <w:rsid w:val="00CF55CD"/>
    <w:rsid w:val="00D11169"/>
    <w:rsid w:val="00D12C32"/>
    <w:rsid w:val="00D15988"/>
    <w:rsid w:val="00D213B5"/>
    <w:rsid w:val="00D273C5"/>
    <w:rsid w:val="00D310AF"/>
    <w:rsid w:val="00D34E81"/>
    <w:rsid w:val="00D36A7C"/>
    <w:rsid w:val="00D460F7"/>
    <w:rsid w:val="00DA23A4"/>
    <w:rsid w:val="00DB7B4B"/>
    <w:rsid w:val="00DD5240"/>
    <w:rsid w:val="00DE016F"/>
    <w:rsid w:val="00DF04B5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2225B"/>
    <w:rsid w:val="00F36501"/>
    <w:rsid w:val="00F42B16"/>
    <w:rsid w:val="00F57AD2"/>
    <w:rsid w:val="00F612B3"/>
    <w:rsid w:val="00F71A50"/>
    <w:rsid w:val="00F825DF"/>
    <w:rsid w:val="00F84E9A"/>
    <w:rsid w:val="00F86033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8CC9F"/>
  <w15:docId w15:val="{BBA9D277-C3FF-4ED4-AD14-813FDFD2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F71A50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7D72-73B4-46E4-A068-89BD234C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justyna rubacha</cp:lastModifiedBy>
  <cp:revision>2</cp:revision>
  <dcterms:created xsi:type="dcterms:W3CDTF">2022-06-17T10:38:00Z</dcterms:created>
  <dcterms:modified xsi:type="dcterms:W3CDTF">2022-06-17T10:38:00Z</dcterms:modified>
</cp:coreProperties>
</file>