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E673" w14:textId="1E3BE045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E523F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F2949A1" w14:textId="77777777" w:rsidR="002C6D7C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Zobowiązanie podmiotu udostepniającego wykonawcy, </w:t>
      </w:r>
    </w:p>
    <w:p w14:paraId="12437FFD" w14:textId="4291D1C5" w:rsidR="002C6D7C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zasoby na potrzeby realizacji zamówienia </w:t>
      </w:r>
    </w:p>
    <w:p w14:paraId="76FFD092" w14:textId="7DF3EFCD" w:rsidR="0046482F" w:rsidRPr="00F72034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2C6D7C">
        <w:rPr>
          <w:rFonts w:ascii="Cambria" w:hAnsi="Cambria" w:cs="Times New Roman"/>
          <w:b/>
        </w:rPr>
        <w:t>(art. 118 ust. 3 i 4 ustawy pzp)</w:t>
      </w:r>
    </w:p>
    <w:p w14:paraId="4EF1688D" w14:textId="488C552C" w:rsidR="00F2506E" w:rsidRPr="00680D70" w:rsidRDefault="00F2506E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BB1221">
        <w:rPr>
          <w:rFonts w:ascii="Cambria" w:hAnsi="Cambria"/>
          <w:b/>
          <w:bCs/>
          <w:sz w:val="24"/>
          <w:szCs w:val="24"/>
        </w:rPr>
        <w:t>ZP.2710.</w:t>
      </w:r>
      <w:r w:rsidR="002C6D7C">
        <w:rPr>
          <w:rFonts w:ascii="Cambria" w:hAnsi="Cambria"/>
          <w:b/>
          <w:bCs/>
          <w:sz w:val="24"/>
          <w:szCs w:val="24"/>
        </w:rPr>
        <w:t>1</w:t>
      </w:r>
      <w:r w:rsidR="00EE523F">
        <w:rPr>
          <w:rFonts w:ascii="Cambria" w:hAnsi="Cambria"/>
          <w:b/>
          <w:bCs/>
          <w:sz w:val="24"/>
          <w:szCs w:val="24"/>
        </w:rPr>
        <w:t>6</w:t>
      </w:r>
      <w:r w:rsidR="00BB122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E44B846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D5E211B" w14:textId="77777777" w:rsidR="00BB1221" w:rsidRPr="008F6492" w:rsidRDefault="00BB1221" w:rsidP="00BB122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2F28F42F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512C6DB7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079D9A0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D9EA84A" w14:textId="3EC1F47E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EE523F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AAAFE91" w14:textId="77777777" w:rsidR="00BB1221" w:rsidRPr="008F6492" w:rsidRDefault="00BB1221" w:rsidP="00BB122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6CF4D8CA" w14:textId="77777777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82DAE9A" w14:textId="77777777" w:rsidR="00BB1221" w:rsidRPr="00FC4773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5B900F1A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0A04B6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710E64" w14:textId="77777777" w:rsidR="002C6D7C" w:rsidRPr="002C6D7C" w:rsidRDefault="002C6D7C" w:rsidP="002C6D7C">
      <w:pPr>
        <w:jc w:val="center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 xml:space="preserve">Ja niżej podpisany </w:t>
      </w:r>
    </w:p>
    <w:p w14:paraId="4441D9E2" w14:textId="253091A2" w:rsidR="002C6D7C" w:rsidRPr="002C6D7C" w:rsidRDefault="00D30002" w:rsidP="002C6D7C">
      <w:pPr>
        <w:jc w:val="center"/>
        <w:rPr>
          <w:rFonts w:ascii="Cambria" w:eastAsia="SimSun" w:hAnsi="Cambria"/>
          <w:bCs/>
          <w:lang w:eastAsia="pl-PL"/>
        </w:rPr>
      </w:pPr>
      <w:r>
        <w:rPr>
          <w:rFonts w:ascii="Cambria" w:eastAsia="SimSun" w:hAnsi="Cambria"/>
          <w:bCs/>
          <w:lang w:eastAsia="pl-PL"/>
        </w:rPr>
        <w:t>…………………………….</w:t>
      </w:r>
      <w:r w:rsidR="002C6D7C" w:rsidRPr="002C6D7C">
        <w:rPr>
          <w:rFonts w:ascii="Cambria" w:eastAsia="SimSun" w:hAnsi="Cambria"/>
          <w:bCs/>
          <w:lang w:eastAsia="pl-PL"/>
        </w:rPr>
        <w:t>……………………………………………………………………………………………………</w:t>
      </w:r>
    </w:p>
    <w:p w14:paraId="2D509EDA" w14:textId="78B4F7C3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lang w:eastAsia="pl-PL"/>
        </w:rPr>
        <w:t xml:space="preserve">                             </w:t>
      </w:r>
      <w:r w:rsidRPr="002C6D7C">
        <w:rPr>
          <w:rFonts w:ascii="Cambria" w:eastAsia="SimSun" w:hAnsi="Cambria"/>
          <w:i/>
          <w:lang w:eastAsia="pl-PL"/>
        </w:rPr>
        <w:t xml:space="preserve">  ( nazwa podmiotu udostępniającego zasoby wykonawcy ) </w:t>
      </w:r>
    </w:p>
    <w:p w14:paraId="08EACC51" w14:textId="77777777" w:rsidR="002C6D7C" w:rsidRPr="002C6D7C" w:rsidRDefault="002C6D7C" w:rsidP="002C6D7C">
      <w:pPr>
        <w:jc w:val="both"/>
        <w:rPr>
          <w:rFonts w:ascii="Cambria" w:eastAsia="SimSun" w:hAnsi="Cambria"/>
          <w:b/>
          <w:i/>
          <w:lang w:eastAsia="pl-PL"/>
        </w:rPr>
      </w:pPr>
    </w:p>
    <w:p w14:paraId="32ACFEF7" w14:textId="77777777" w:rsidR="002C6D7C" w:rsidRPr="002C6D7C" w:rsidRDefault="002C6D7C" w:rsidP="002C6D7C">
      <w:pPr>
        <w:jc w:val="both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 xml:space="preserve">zobowiązuje się do oddania swoich zasobów: </w:t>
      </w:r>
    </w:p>
    <w:p w14:paraId="31BE24C5" w14:textId="5AF9626E" w:rsidR="002C6D7C" w:rsidRPr="002C6D7C" w:rsidRDefault="002C6D7C" w:rsidP="002C6D7C">
      <w:pPr>
        <w:jc w:val="both"/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…………………………………………..…………………………….………………………………………</w:t>
      </w:r>
      <w:r>
        <w:rPr>
          <w:rFonts w:ascii="Cambria" w:eastAsia="SimSun" w:hAnsi="Cambria"/>
          <w:bCs/>
          <w:lang w:eastAsia="pl-PL"/>
        </w:rPr>
        <w:t>………..</w:t>
      </w:r>
    </w:p>
    <w:p w14:paraId="669567A4" w14:textId="6891ED49" w:rsidR="002C6D7C" w:rsidRPr="002C6D7C" w:rsidRDefault="002C6D7C" w:rsidP="002C6D7C">
      <w:p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…………………………………………………………………………………………………………………</w:t>
      </w:r>
      <w:r>
        <w:rPr>
          <w:rFonts w:ascii="Cambria" w:eastAsia="SimSun" w:hAnsi="Cambria"/>
          <w:bCs/>
          <w:lang w:eastAsia="pl-PL"/>
        </w:rPr>
        <w:t>………..</w:t>
      </w:r>
    </w:p>
    <w:p w14:paraId="0CB5E2C3" w14:textId="77777777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>(określenie zasobu - zdolności techniczne lub zawodowe, sytuacja finansowa lub ekonomiczna ,wykształcenie, kwalifikacje zawodowe, doświadczenie)</w:t>
      </w:r>
    </w:p>
    <w:p w14:paraId="38C900B2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</w:p>
    <w:p w14:paraId="122C8CCD" w14:textId="253A93E5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>do dyspozycji wykonawcy</w:t>
      </w:r>
      <w:r w:rsidRPr="002C6D7C">
        <w:rPr>
          <w:rFonts w:ascii="Cambria" w:eastAsia="SimSun" w:hAnsi="Cambria"/>
          <w:i/>
          <w:lang w:eastAsia="pl-PL"/>
        </w:rPr>
        <w:t xml:space="preserve"> ………………………………………………………………………………</w:t>
      </w:r>
      <w:r>
        <w:rPr>
          <w:rFonts w:ascii="Cambria" w:eastAsia="SimSun" w:hAnsi="Cambria"/>
          <w:i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22249AC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 xml:space="preserve">                                                                                   (nazwa wykonawcy) </w:t>
      </w:r>
    </w:p>
    <w:p w14:paraId="087123FA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</w:p>
    <w:p w14:paraId="3632B003" w14:textId="13559D0A" w:rsidR="002C6D7C" w:rsidRPr="002C6D7C" w:rsidRDefault="002C6D7C" w:rsidP="002C6D7C">
      <w:pPr>
        <w:jc w:val="both"/>
        <w:rPr>
          <w:rFonts w:ascii="Cambria" w:eastAsia="SimSun" w:hAnsi="Cambria"/>
          <w:lang w:eastAsia="pl-PL"/>
        </w:rPr>
      </w:pPr>
      <w:r w:rsidRPr="002C6D7C">
        <w:rPr>
          <w:rFonts w:ascii="Cambria" w:eastAsia="SimSun" w:hAnsi="Cambria"/>
          <w:lang w:eastAsia="pl-PL"/>
        </w:rPr>
        <w:t xml:space="preserve">przy wykonywaniu na rzecz Gminy Miączyn zamówienia pn.:    </w:t>
      </w:r>
    </w:p>
    <w:p w14:paraId="4F148408" w14:textId="2B77E69D" w:rsidR="00AE35C7" w:rsidRDefault="00AE35C7" w:rsidP="00AE35C7">
      <w:pPr>
        <w:spacing w:before="240"/>
        <w:jc w:val="center"/>
        <w:rPr>
          <w:rFonts w:ascii="Cambria" w:eastAsia="Lucida Sans Unicode" w:hAnsi="Cambria"/>
          <w:b/>
          <w:iCs/>
          <w:kern w:val="3"/>
          <w:lang w:eastAsia="zh-CN" w:bidi="hi-IN"/>
        </w:rPr>
      </w:pPr>
      <w:r w:rsidRPr="00AE35C7">
        <w:rPr>
          <w:rFonts w:ascii="Cambria" w:eastAsia="Lucida Sans Unicode" w:hAnsi="Cambria"/>
          <w:b/>
          <w:iCs/>
          <w:kern w:val="3"/>
          <w:lang w:eastAsia="zh-CN" w:bidi="hi-IN"/>
        </w:rPr>
        <w:t>„</w:t>
      </w:r>
      <w:r w:rsidR="003F6660" w:rsidRPr="003F6660">
        <w:rPr>
          <w:rFonts w:ascii="Cambria" w:eastAsia="Lucida Sans Unicode" w:hAnsi="Cambria"/>
          <w:b/>
          <w:iCs/>
          <w:kern w:val="3"/>
          <w:lang w:eastAsia="zh-CN" w:bidi="hi-IN"/>
        </w:rPr>
        <w:t xml:space="preserve">„Budowa altan </w:t>
      </w:r>
      <w:r w:rsidR="00494232">
        <w:rPr>
          <w:rFonts w:ascii="Cambria" w:eastAsia="Lucida Sans Unicode" w:hAnsi="Cambria"/>
          <w:b/>
          <w:iCs/>
          <w:kern w:val="3"/>
          <w:lang w:eastAsia="zh-CN" w:bidi="hi-IN"/>
        </w:rPr>
        <w:t xml:space="preserve">na terenie Gminy Miączyn </w:t>
      </w:r>
      <w:r w:rsidR="003F6660" w:rsidRPr="003F6660">
        <w:rPr>
          <w:rFonts w:ascii="Cambria" w:eastAsia="Lucida Sans Unicode" w:hAnsi="Cambria"/>
          <w:b/>
          <w:iCs/>
          <w:kern w:val="3"/>
          <w:lang w:eastAsia="zh-CN" w:bidi="hi-IN"/>
        </w:rPr>
        <w:t xml:space="preserve">w miejscowościach Horyszów, </w:t>
      </w:r>
      <w:r w:rsidR="00494232">
        <w:rPr>
          <w:rFonts w:ascii="Cambria" w:eastAsia="Lucida Sans Unicode" w:hAnsi="Cambria"/>
          <w:b/>
          <w:iCs/>
          <w:kern w:val="3"/>
          <w:lang w:eastAsia="zh-CN" w:bidi="hi-IN"/>
        </w:rPr>
        <w:br/>
      </w:r>
      <w:r w:rsidR="003F6660" w:rsidRPr="003F6660">
        <w:rPr>
          <w:rFonts w:ascii="Cambria" w:eastAsia="Lucida Sans Unicode" w:hAnsi="Cambria"/>
          <w:b/>
          <w:iCs/>
          <w:kern w:val="3"/>
          <w:lang w:eastAsia="zh-CN" w:bidi="hi-IN"/>
        </w:rPr>
        <w:t>Kotlice i Niewirków”</w:t>
      </w:r>
    </w:p>
    <w:p w14:paraId="2F4BE7B1" w14:textId="1DB54B3F" w:rsidR="002C6D7C" w:rsidRPr="002C6D7C" w:rsidRDefault="002C6D7C" w:rsidP="002C6D7C">
      <w:pPr>
        <w:spacing w:before="240"/>
        <w:jc w:val="both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>oświadczam, że:</w:t>
      </w:r>
    </w:p>
    <w:p w14:paraId="0E042C6C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 xml:space="preserve"> udostępniam wykonawcy wyżej wymienione zasoby, w następującym zakresie: …………………………………………………………………………………….………..</w:t>
      </w:r>
    </w:p>
    <w:p w14:paraId="5128EAC6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sposób i okres udostępnienia oraz wykorzystania  udostępnionych wykonawcy zasobów będzie następujący : …………………………………………………………..…………….</w:t>
      </w:r>
    </w:p>
    <w:p w14:paraId="29C388F8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jako podmiot udostępniający zdolności w postaci wykształcenia,  kwalifikacji zawodowych lub doświadczenia</w:t>
      </w:r>
      <w:r w:rsidRPr="002C6D7C">
        <w:rPr>
          <w:rFonts w:ascii="Cambria" w:eastAsia="SimSun" w:hAnsi="Cambria"/>
          <w:bCs/>
          <w:color w:val="000000"/>
          <w:lang w:eastAsia="pl-PL"/>
        </w:rPr>
        <w:t xml:space="preserve"> </w:t>
      </w:r>
      <w:r w:rsidRPr="002C6D7C">
        <w:rPr>
          <w:rFonts w:ascii="Cambria" w:eastAsia="SimSun" w:hAnsi="Cambria"/>
          <w:bCs/>
          <w:u w:val="single"/>
          <w:lang w:eastAsia="pl-PL"/>
        </w:rPr>
        <w:t>będę realizował</w:t>
      </w:r>
      <w:r w:rsidRPr="002C6D7C">
        <w:rPr>
          <w:rFonts w:ascii="Cambria" w:eastAsia="SimSun" w:hAnsi="Cambria"/>
          <w:bCs/>
          <w:lang w:eastAsia="pl-PL"/>
        </w:rPr>
        <w:t xml:space="preserve"> roboty budowlane lub usługi, których wskazane zdolności dotyczą.</w:t>
      </w:r>
    </w:p>
    <w:p w14:paraId="4D6A602B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zakres mojego udziału przy realizacji zamówienia będzie polegał na: ………………………………………………………………………………………..……..</w:t>
      </w:r>
    </w:p>
    <w:p w14:paraId="04F835CE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charakter stosunku łączącego mnie z wykonawcą będzie następujący: ………………………………………………………………………………………….</w:t>
      </w:r>
    </w:p>
    <w:p w14:paraId="4134CDB1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lastRenderedPageBreak/>
        <w:t>okres mojego udziału przy wykonywaniu zamówienia będzie następujący: ………………………………………………………………………………………….</w:t>
      </w:r>
    </w:p>
    <w:p w14:paraId="21C3DF70" w14:textId="77777777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pzp]</w:t>
      </w:r>
    </w:p>
    <w:p w14:paraId="725F80E2" w14:textId="77777777" w:rsidR="002C6D7C" w:rsidRPr="002C6D7C" w:rsidRDefault="002C6D7C" w:rsidP="002C6D7C">
      <w:pPr>
        <w:rPr>
          <w:rFonts w:ascii="Cambria" w:eastAsia="SimSun" w:hAnsi="Cambria"/>
          <w:color w:val="000000"/>
          <w:lang w:eastAsia="pl-PL"/>
        </w:rPr>
      </w:pPr>
    </w:p>
    <w:p w14:paraId="54E05C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3E5AEA69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40DF9B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69D4E5CC" w14:textId="78ED8B83" w:rsidR="0046482F" w:rsidRDefault="0046482F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46482F" w:rsidSect="00F34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ED8A" w14:textId="77777777" w:rsidR="00C10F4D" w:rsidRDefault="00C10F4D" w:rsidP="0046482F">
      <w:r>
        <w:separator/>
      </w:r>
    </w:p>
  </w:endnote>
  <w:endnote w:type="continuationSeparator" w:id="0">
    <w:p w14:paraId="448DA3AF" w14:textId="77777777" w:rsidR="00C10F4D" w:rsidRDefault="00C10F4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4F26" w14:textId="77777777" w:rsidR="00986A01" w:rsidRDefault="00986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DFFB" w14:textId="5CC0959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A75E" w14:textId="77777777" w:rsidR="00986A01" w:rsidRDefault="00986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A86A" w14:textId="77777777" w:rsidR="00C10F4D" w:rsidRDefault="00C10F4D" w:rsidP="0046482F">
      <w:r>
        <w:separator/>
      </w:r>
    </w:p>
  </w:footnote>
  <w:footnote w:type="continuationSeparator" w:id="0">
    <w:p w14:paraId="0E1177F1" w14:textId="77777777" w:rsidR="00C10F4D" w:rsidRDefault="00C10F4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BDB1" w14:textId="77777777" w:rsidR="00986A01" w:rsidRDefault="00986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235" w14:textId="77777777" w:rsidR="008F6492" w:rsidRDefault="008F6492" w:rsidP="008F649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EE523F" w14:paraId="4B99753D" w14:textId="77777777" w:rsidTr="00C915AF">
      <w:tc>
        <w:tcPr>
          <w:tcW w:w="9062" w:type="dxa"/>
          <w:tcBorders>
            <w:top w:val="nil"/>
            <w:left w:val="nil"/>
            <w:right w:val="nil"/>
          </w:tcBorders>
        </w:tcPr>
        <w:p w14:paraId="5A92C4EC" w14:textId="77777777" w:rsidR="00EE523F" w:rsidRPr="000F6049" w:rsidRDefault="00EE523F" w:rsidP="00EE523F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72B077EB" w14:textId="77777777" w:rsidR="008F6492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6F562FC" w14:textId="77777777" w:rsidR="008F6492" w:rsidRPr="00410530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8AE3" w14:textId="77777777" w:rsidR="00986A01" w:rsidRDefault="00986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92355">
    <w:abstractNumId w:val="0"/>
  </w:num>
  <w:num w:numId="2" w16cid:durableId="955866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41F6F"/>
    <w:rsid w:val="0005539C"/>
    <w:rsid w:val="00055701"/>
    <w:rsid w:val="0006185E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43171"/>
    <w:rsid w:val="002431AD"/>
    <w:rsid w:val="0028274A"/>
    <w:rsid w:val="002C6D7C"/>
    <w:rsid w:val="002E3415"/>
    <w:rsid w:val="002F3573"/>
    <w:rsid w:val="003106E0"/>
    <w:rsid w:val="003157B4"/>
    <w:rsid w:val="00331CDD"/>
    <w:rsid w:val="003428AB"/>
    <w:rsid w:val="00347FBB"/>
    <w:rsid w:val="003509EB"/>
    <w:rsid w:val="00377336"/>
    <w:rsid w:val="00395BEC"/>
    <w:rsid w:val="003A151A"/>
    <w:rsid w:val="003C6B59"/>
    <w:rsid w:val="003D487C"/>
    <w:rsid w:val="003E27D6"/>
    <w:rsid w:val="003E3F47"/>
    <w:rsid w:val="003F6660"/>
    <w:rsid w:val="00434C1C"/>
    <w:rsid w:val="00442DF6"/>
    <w:rsid w:val="00444502"/>
    <w:rsid w:val="00453D9D"/>
    <w:rsid w:val="0045598B"/>
    <w:rsid w:val="0046482F"/>
    <w:rsid w:val="004773C4"/>
    <w:rsid w:val="00494232"/>
    <w:rsid w:val="004A5AC9"/>
    <w:rsid w:val="004A6B0B"/>
    <w:rsid w:val="00502FF4"/>
    <w:rsid w:val="005101A6"/>
    <w:rsid w:val="005375B5"/>
    <w:rsid w:val="00575CA3"/>
    <w:rsid w:val="0058325D"/>
    <w:rsid w:val="005A04FC"/>
    <w:rsid w:val="005A1F04"/>
    <w:rsid w:val="005E485A"/>
    <w:rsid w:val="005F06AC"/>
    <w:rsid w:val="005F72F1"/>
    <w:rsid w:val="00626048"/>
    <w:rsid w:val="006334B3"/>
    <w:rsid w:val="00642160"/>
    <w:rsid w:val="006432C7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6345"/>
    <w:rsid w:val="008F6492"/>
    <w:rsid w:val="0092014B"/>
    <w:rsid w:val="00927B0B"/>
    <w:rsid w:val="00950483"/>
    <w:rsid w:val="00977C86"/>
    <w:rsid w:val="00986A01"/>
    <w:rsid w:val="009876D1"/>
    <w:rsid w:val="009B6D64"/>
    <w:rsid w:val="009D4064"/>
    <w:rsid w:val="009D5770"/>
    <w:rsid w:val="009F7A1D"/>
    <w:rsid w:val="00A01B49"/>
    <w:rsid w:val="00A166AB"/>
    <w:rsid w:val="00A4736A"/>
    <w:rsid w:val="00A84882"/>
    <w:rsid w:val="00A91AF4"/>
    <w:rsid w:val="00A94D22"/>
    <w:rsid w:val="00AD78AB"/>
    <w:rsid w:val="00AE35C7"/>
    <w:rsid w:val="00BA46F4"/>
    <w:rsid w:val="00BB1221"/>
    <w:rsid w:val="00BB1DAD"/>
    <w:rsid w:val="00BE11F5"/>
    <w:rsid w:val="00BE2364"/>
    <w:rsid w:val="00C10F4D"/>
    <w:rsid w:val="00C26A89"/>
    <w:rsid w:val="00C3297C"/>
    <w:rsid w:val="00C44C1A"/>
    <w:rsid w:val="00C518B1"/>
    <w:rsid w:val="00C567A9"/>
    <w:rsid w:val="00C61920"/>
    <w:rsid w:val="00CA4A58"/>
    <w:rsid w:val="00CA5B5C"/>
    <w:rsid w:val="00CB1D2E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0002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491E"/>
    <w:rsid w:val="00EE523F"/>
    <w:rsid w:val="00F115D8"/>
    <w:rsid w:val="00F2506E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2B2"/>
  <w15:docId w15:val="{283B7E76-B2D1-44E2-BE3A-E82E595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86</cp:revision>
  <cp:lastPrinted>2022-11-17T11:44:00Z</cp:lastPrinted>
  <dcterms:created xsi:type="dcterms:W3CDTF">2019-01-23T09:49:00Z</dcterms:created>
  <dcterms:modified xsi:type="dcterms:W3CDTF">2022-11-17T11:57:00Z</dcterms:modified>
</cp:coreProperties>
</file>