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/>
      </w:pPr>
      <w:r>
        <w:rPr>
          <w:rFonts w:cs="Liberation Sans;Arial"/>
          <w:b/>
          <w:bCs/>
          <w:color w:val="0369A3"/>
          <w:sz w:val="22"/>
          <w:szCs w:val="22"/>
        </w:rPr>
        <w:t xml:space="preserve">Załącznik Nr 9 </w:t>
      </w:r>
      <w:r>
        <w:rPr>
          <w:rFonts w:cs="Liberation Sans;Arial"/>
          <w:b/>
          <w:color w:val="0369A3"/>
          <w:sz w:val="22"/>
          <w:szCs w:val="22"/>
        </w:rPr>
        <w:t>d</w:t>
      </w:r>
      <w:r>
        <w:rPr>
          <w:rFonts w:cs="Liberation Sans;Arial"/>
          <w:b/>
          <w:bCs/>
          <w:color w:val="0369A3"/>
          <w:sz w:val="22"/>
          <w:szCs w:val="22"/>
        </w:rPr>
        <w:t>o SWZ</w:t>
      </w:r>
    </w:p>
    <w:p>
      <w:pPr>
        <w:pStyle w:val="Normal"/>
        <w:pBdr>
          <w:bottom w:val="single" w:sz="4" w:space="1" w:color="000000"/>
        </w:pBdr>
        <w:spacing w:lineRule="auto" w:line="276" w:before="0" w:after="0"/>
        <w:jc w:val="center"/>
        <w:rPr/>
      </w:pPr>
      <w:r>
        <w:rPr>
          <w:rFonts w:cs="Liberation Sans;Arial"/>
          <w:b/>
          <w:bCs/>
          <w:sz w:val="22"/>
          <w:szCs w:val="22"/>
        </w:rPr>
        <w:t xml:space="preserve">Wzór oświadczenia Wykonawcy o aktualności informacji zawartych </w:t>
        <w:br/>
        <w:t>w oświadczeniu, o którym mo</w:t>
      </w:r>
      <w:r>
        <w:rPr>
          <w:rFonts w:cs="Liberation Sans;Arial"/>
          <w:b/>
          <w:bCs/>
          <w:color w:val="auto"/>
          <w:sz w:val="22"/>
          <w:szCs w:val="22"/>
        </w:rPr>
        <w:t>wa w pkt 9.1.1. SWZ, w</w:t>
      </w:r>
      <w:r>
        <w:rPr>
          <w:rFonts w:cs="Liberation Sans;Arial"/>
          <w:b/>
          <w:bCs/>
          <w:sz w:val="22"/>
          <w:szCs w:val="22"/>
        </w:rPr>
        <w:t xml:space="preserve"> zakresie podstaw wykluczenia z postępowania wskazanych przez Zamawiającego</w:t>
      </w:r>
    </w:p>
    <w:p>
      <w:pPr>
        <w:pStyle w:val="Redniasiatka21"/>
        <w:spacing w:lineRule="auto" w:line="276"/>
        <w:ind w:left="0" w:right="0" w:hanging="0"/>
        <w:jc w:val="center"/>
        <w:rPr>
          <w:rFonts w:ascii="Liberation Sans" w:hAnsi="Liberation Sans" w:cs="Liberation Sans;Arial"/>
        </w:rPr>
      </w:pPr>
      <w:r>
        <w:rPr>
          <w:rFonts w:cs="Liberation Sans;Arial" w:ascii="Liberation Sans" w:hAnsi="Liberation Sans"/>
        </w:rPr>
      </w:r>
    </w:p>
    <w:p>
      <w:pPr>
        <w:pStyle w:val="Normal"/>
        <w:widowControl w:val="false"/>
        <w:suppressAutoHyphens w:val="true"/>
        <w:spacing w:lineRule="auto" w:line="240" w:before="0" w:after="170"/>
        <w:ind w:left="0" w:right="0" w:hanging="0"/>
        <w:jc w:val="center"/>
        <w:rPr>
          <w:rFonts w:ascii="Liberation Sans" w:hAnsi="Liberation Sans"/>
        </w:rPr>
      </w:pPr>
      <w:r>
        <w:rPr>
          <w:rFonts w:eastAsia="Calibri" w:cs="Liberation Sans;Arial" w:ascii="Liberation Sans" w:hAnsi="Liberation Sans"/>
          <w:b w:val="false"/>
          <w:bCs w:val="false"/>
          <w:color w:val="auto"/>
          <w:sz w:val="20"/>
          <w:szCs w:val="20"/>
          <w:u w:val="none"/>
          <w:lang w:bidi="ar-SA"/>
        </w:rPr>
        <w:t>Dotyczy: postępowania o udzielenie zamówienia publicznego na:</w:t>
      </w:r>
    </w:p>
    <w:p>
      <w:pPr>
        <w:pStyle w:val="Normal"/>
        <w:widowControl w:val="false"/>
        <w:suppressAutoHyphens w:val="true"/>
        <w:bidi w:val="0"/>
        <w:spacing w:lineRule="auto" w:line="276" w:before="0" w:after="397"/>
        <w:ind w:left="0" w:right="0" w:hanging="0"/>
        <w:jc w:val="center"/>
        <w:rPr/>
      </w:pPr>
      <w:r>
        <w:rPr>
          <w:rStyle w:val="Czeinternetowe"/>
          <w:rFonts w:eastAsia="Calibri" w:cs="Calibri" w:ascii="Liberation Sans" w:hAnsi="Liberation Sans"/>
          <w:b/>
          <w:bCs/>
          <w:i/>
          <w:iCs/>
          <w:color w:val="000000"/>
          <w:kern w:val="2"/>
          <w:sz w:val="21"/>
          <w:szCs w:val="21"/>
          <w:u w:val="none"/>
          <w:shd w:fill="auto" w:val="clear"/>
          <w:lang w:val="pl-PL" w:eastAsia="zh-CN" w:bidi="hi-IN"/>
        </w:rPr>
        <w:t>Dostawa i montaż instalacji kolektorów słonecznych, instalacji paneli fotowoltaicznych  i kotłów na biomasę na terenie G</w:t>
      </w:r>
      <w:r>
        <w:rPr>
          <w:rStyle w:val="Czeinternetowe"/>
          <w:rFonts w:eastAsia="Calibri" w:cs="Calibri" w:ascii="Liberation Sans" w:hAnsi="Liberation Sans"/>
          <w:b/>
          <w:bCs/>
          <w:i/>
          <w:iCs/>
          <w:color w:val="000000"/>
          <w:kern w:val="2"/>
          <w:sz w:val="21"/>
          <w:szCs w:val="21"/>
          <w:u w:val="none"/>
          <w:lang w:val="pl-PL" w:eastAsia="zh-CN" w:bidi="hi-IN"/>
        </w:rPr>
        <w:t>miny</w:t>
      </w:r>
      <w:r>
        <w:rPr>
          <w:rStyle w:val="Czeinternetowe"/>
          <w:rFonts w:eastAsia="Calibri" w:cs="Calibri" w:ascii="Liberation Sans" w:hAnsi="Liberation Sans"/>
          <w:b/>
          <w:bCs/>
          <w:i/>
          <w:iCs/>
          <w:color w:val="000000"/>
          <w:kern w:val="2"/>
          <w:sz w:val="21"/>
          <w:szCs w:val="21"/>
          <w:u w:val="none"/>
          <w:shd w:fill="auto" w:val="clear"/>
          <w:lang w:val="pl-PL" w:eastAsia="zh-CN" w:bidi="hi-IN"/>
        </w:rPr>
        <w:t xml:space="preserve"> </w:t>
      </w:r>
      <w:r>
        <w:rPr>
          <w:rStyle w:val="Czeinternetowe"/>
          <w:rFonts w:eastAsia="Calibri" w:cs="Calibri" w:ascii="Liberation Sans" w:hAnsi="Liberation Sans"/>
          <w:b/>
          <w:bCs/>
          <w:i/>
          <w:iCs/>
          <w:color w:val="000000"/>
          <w:kern w:val="2"/>
          <w:sz w:val="21"/>
          <w:szCs w:val="21"/>
          <w:u w:val="none"/>
          <w:shd w:fill="auto" w:val="clear"/>
          <w:lang w:val="pl-PL" w:eastAsia="zh-CN" w:bidi="hi-IN"/>
        </w:rPr>
        <w:t>Miączyn</w:t>
      </w:r>
      <w:r>
        <w:rPr>
          <w:rStyle w:val="Czeinternetowe"/>
          <w:rFonts w:eastAsia="Calibri" w:cs="Liberation Sans;Arial" w:ascii="Liberation Sans" w:hAnsi="Liberation Sans"/>
          <w:b/>
          <w:bCs/>
          <w:i/>
          <w:iCs/>
          <w:color w:val="000000"/>
          <w:kern w:val="0"/>
          <w:sz w:val="21"/>
          <w:szCs w:val="21"/>
          <w:u w:val="none"/>
          <w:shd w:fill="auto" w:val="clear"/>
          <w:lang w:val="pl-PL" w:eastAsia="pl-PL" w:bidi="ar-SA"/>
        </w:rPr>
        <w:t xml:space="preserve"> - </w:t>
      </w:r>
      <w:r>
        <w:rPr>
          <w:rStyle w:val="Czeinternetowe"/>
          <w:rFonts w:eastAsia="Calibri" w:cs="Liberation Sans;Arial" w:ascii="Liberation Sans" w:hAnsi="Liberation Sans"/>
          <w:b/>
          <w:bCs/>
          <w:i/>
          <w:iCs/>
          <w:color w:val="0369A3"/>
          <w:kern w:val="0"/>
          <w:sz w:val="21"/>
          <w:szCs w:val="21"/>
          <w:u w:val="none"/>
          <w:shd w:fill="auto" w:val="clear"/>
          <w:lang w:val="pl-PL" w:eastAsia="pl-PL" w:bidi="ar-SA"/>
        </w:rPr>
        <w:t>c</w:t>
      </w:r>
      <w:r>
        <w:rPr>
          <w:rStyle w:val="Czeinternetowe"/>
          <w:rFonts w:eastAsia="Calibri" w:cs="Liberation Sans;Arial" w:ascii="Liberation Sans" w:hAnsi="Liberation Sans"/>
          <w:b/>
          <w:bCs/>
          <w:i w:val="false"/>
          <w:iCs w:val="false"/>
          <w:color w:val="0369A3"/>
          <w:kern w:val="0"/>
          <w:sz w:val="21"/>
          <w:szCs w:val="21"/>
          <w:u w:val="none"/>
          <w:shd w:fill="auto" w:val="clear"/>
          <w:lang w:val="pl-PL" w:eastAsia="pl-PL" w:bidi="ar-SA"/>
        </w:rPr>
        <w:t xml:space="preserve">zęść 1 / </w:t>
      </w:r>
      <w:r>
        <w:rPr>
          <w:rStyle w:val="Czeinternetowe"/>
          <w:rFonts w:eastAsia="Calibri" w:cs="Liberation Sans;Arial" w:ascii="Liberation Sans" w:hAnsi="Liberation Sans"/>
          <w:b/>
          <w:bCs/>
          <w:i/>
          <w:iCs/>
          <w:color w:val="0369A3"/>
          <w:kern w:val="0"/>
          <w:sz w:val="21"/>
          <w:szCs w:val="21"/>
          <w:u w:val="none"/>
          <w:shd w:fill="auto" w:val="clear"/>
          <w:lang w:val="pl-PL" w:eastAsia="pl-PL" w:bidi="ar-SA"/>
        </w:rPr>
        <w:t>c</w:t>
      </w:r>
      <w:r>
        <w:rPr>
          <w:rStyle w:val="Czeinternetowe"/>
          <w:rFonts w:eastAsia="Calibri" w:cs="Liberation Sans;Arial" w:ascii="Liberation Sans" w:hAnsi="Liberation Sans"/>
          <w:b/>
          <w:bCs/>
          <w:i w:val="false"/>
          <w:iCs w:val="false"/>
          <w:color w:val="0369A3"/>
          <w:kern w:val="0"/>
          <w:sz w:val="21"/>
          <w:szCs w:val="21"/>
          <w:u w:val="none"/>
          <w:shd w:fill="auto" w:val="clear"/>
          <w:lang w:val="pl-PL" w:eastAsia="pl-PL" w:bidi="ar-SA"/>
        </w:rPr>
        <w:t xml:space="preserve">zęść 2 /  </w:t>
      </w:r>
      <w:r>
        <w:rPr>
          <w:rStyle w:val="Czeinternetowe"/>
          <w:rFonts w:eastAsia="Calibri" w:cs="Liberation Sans;Arial" w:ascii="Liberation Sans" w:hAnsi="Liberation Sans"/>
          <w:b/>
          <w:bCs/>
          <w:i/>
          <w:iCs/>
          <w:color w:val="0369A3"/>
          <w:kern w:val="0"/>
          <w:sz w:val="21"/>
          <w:szCs w:val="21"/>
          <w:u w:val="none"/>
          <w:shd w:fill="auto" w:val="clear"/>
          <w:lang w:val="pl-PL" w:eastAsia="pl-PL" w:bidi="ar-SA"/>
        </w:rPr>
        <w:t>c</w:t>
      </w:r>
      <w:r>
        <w:rPr>
          <w:rStyle w:val="Czeinternetowe"/>
          <w:rFonts w:eastAsia="Calibri" w:cs="Liberation Sans;Arial" w:ascii="Liberation Sans" w:hAnsi="Liberation Sans"/>
          <w:b/>
          <w:bCs/>
          <w:i w:val="false"/>
          <w:iCs w:val="false"/>
          <w:color w:val="0369A3"/>
          <w:kern w:val="0"/>
          <w:sz w:val="21"/>
          <w:szCs w:val="21"/>
          <w:u w:val="none"/>
          <w:shd w:fill="auto" w:val="clear"/>
          <w:lang w:val="pl-PL" w:eastAsia="pl-PL" w:bidi="ar-SA"/>
        </w:rPr>
        <w:t>zęść 3</w:t>
      </w:r>
      <w:r>
        <w:rPr>
          <w:rStyle w:val="Czeinternetowe"/>
          <w:rFonts w:eastAsia="Calibri" w:cs="Liberation Sans;Arial" w:ascii="Liberation Sans" w:hAnsi="Liberation Sans"/>
          <w:b/>
          <w:bCs/>
          <w:i w:val="false"/>
          <w:iCs w:val="false"/>
          <w:color w:val="0369A3"/>
          <w:kern w:val="0"/>
          <w:sz w:val="26"/>
          <w:szCs w:val="26"/>
          <w:u w:val="none"/>
          <w:shd w:fill="auto" w:val="clear"/>
          <w:lang w:val="pl-PL" w:eastAsia="pl-PL" w:bidi="ar-SA"/>
        </w:rPr>
        <w:t xml:space="preserve"> *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120" w:after="0"/>
        <w:ind w:left="0" w:right="0" w:hanging="0"/>
        <w:jc w:val="both"/>
        <w:rPr>
          <w:rFonts w:ascii="Liberation Sans" w:hAnsi="Liberation Sans" w:cs="Segoe UI"/>
          <w:bCs/>
          <w:color w:val="0369A3"/>
          <w:sz w:val="21"/>
          <w:szCs w:val="21"/>
          <w:shd w:fill="auto" w:val="clear"/>
        </w:rPr>
      </w:pPr>
      <w:r>
        <w:rPr>
          <w:rFonts w:cs="Segoe UI" w:ascii="Liberation Sans" w:hAnsi="Liberation Sans"/>
          <w:bCs/>
          <w:color w:val="0369A3"/>
          <w:sz w:val="21"/>
          <w:szCs w:val="21"/>
          <w:shd w:fill="auto" w:val="clear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0" w:right="0" w:hanging="0"/>
        <w:jc w:val="both"/>
        <w:rPr>
          <w:rFonts w:cs="Liberation Sans;Arial"/>
          <w:b/>
          <w:b/>
          <w:sz w:val="20"/>
          <w:szCs w:val="20"/>
          <w:u w:val="single"/>
        </w:rPr>
      </w:pPr>
      <w:r>
        <w:rPr>
          <w:rFonts w:cs="Liberation Sans;Arial"/>
          <w:b/>
          <w:sz w:val="20"/>
          <w:szCs w:val="20"/>
          <w:u w:val="single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cs="Liberation Sans;Arial" w:ascii="Liberation Sans" w:hAnsi="Liberation Sans"/>
          <w:b/>
          <w:sz w:val="20"/>
          <w:szCs w:val="20"/>
          <w:u w:val="single"/>
        </w:rPr>
        <w:t xml:space="preserve">WYKONAWCA: </w:t>
      </w:r>
      <w:r>
        <w:rPr>
          <w:rFonts w:cs="Liberation Sans;Arial" w:ascii="Liberation Sans" w:hAnsi="Liberation Sans"/>
          <w:sz w:val="20"/>
          <w:szCs w:val="20"/>
        </w:rPr>
        <w:t>……………………………………………………………………………………</w:t>
      </w:r>
    </w:p>
    <w:p>
      <w:pPr>
        <w:pStyle w:val="Normal"/>
        <w:widowControl/>
        <w:shd w:val="clear" w:fill="auto"/>
        <w:bidi w:val="0"/>
        <w:spacing w:lineRule="auto" w:line="240" w:before="0" w:after="170"/>
        <w:ind w:left="0" w:right="0" w:hanging="0"/>
        <w:jc w:val="center"/>
        <w:rPr>
          <w:rFonts w:ascii="Liberation Sans" w:hAnsi="Liberation Sans"/>
        </w:rPr>
      </w:pPr>
      <w:r>
        <w:rPr>
          <w:rFonts w:cs="Liberation Sans;Arial" w:ascii="Liberation Sans" w:hAnsi="Liberation Sans"/>
          <w:i/>
          <w:sz w:val="20"/>
          <w:szCs w:val="20"/>
        </w:rPr>
        <w:t>(pełna nazwa/firma, adres)</w:t>
      </w:r>
    </w:p>
    <w:p>
      <w:pPr>
        <w:pStyle w:val="Normal"/>
        <w:spacing w:lineRule="auto" w:line="240" w:before="0" w:after="0"/>
        <w:rPr>
          <w:rFonts w:ascii="Liberation Sans" w:hAnsi="Liberation Sans"/>
        </w:rPr>
      </w:pPr>
      <w:r>
        <w:rPr>
          <w:rFonts w:cs="Liberation Sans;Arial" w:ascii="Liberation Sans" w:hAnsi="Liberation Sans"/>
          <w:sz w:val="20"/>
          <w:szCs w:val="20"/>
          <w:u w:val="single"/>
        </w:rPr>
        <w:t xml:space="preserve">reprezentowany przez: </w:t>
      </w:r>
      <w:r>
        <w:rPr>
          <w:rFonts w:cs="Liberation Sans;Arial" w:ascii="Liberation Sans" w:hAnsi="Liberation Sans"/>
          <w:sz w:val="20"/>
          <w:szCs w:val="20"/>
        </w:rPr>
        <w:t>……………………………………………………………….………….</w:t>
      </w:r>
    </w:p>
    <w:p>
      <w:pPr>
        <w:pStyle w:val="Normal"/>
        <w:spacing w:lineRule="auto" w:line="240" w:before="0" w:after="170"/>
        <w:rPr>
          <w:rFonts w:ascii="Liberation Sans" w:hAnsi="Liberation Sans"/>
        </w:rPr>
      </w:pPr>
      <w:r>
        <w:rPr>
          <w:rFonts w:eastAsia="Liberation Sans;Arial" w:cs="Liberation Sans;Arial" w:ascii="Liberation Sans" w:hAnsi="Liberation Sans"/>
          <w:i/>
          <w:sz w:val="20"/>
          <w:szCs w:val="20"/>
        </w:rPr>
        <w:t xml:space="preserve">                                        </w:t>
      </w:r>
      <w:r>
        <w:rPr>
          <w:rFonts w:cs="Liberation Sans;Arial" w:ascii="Liberation Sans" w:hAnsi="Liberation Sans"/>
          <w:i/>
          <w:sz w:val="20"/>
          <w:szCs w:val="20"/>
        </w:rPr>
        <w:t>(imię, nazwisko, stanowisko/podstawa do reprezentacji)</w:t>
      </w:r>
    </w:p>
    <w:p>
      <w:pPr>
        <w:pStyle w:val="Normal"/>
        <w:spacing w:before="0" w:after="0"/>
        <w:rPr>
          <w:rFonts w:ascii="Liberation Sans" w:hAnsi="Liberation Sans" w:cs="Liberation Sans;Arial"/>
          <w:b/>
          <w:b/>
          <w:sz w:val="20"/>
          <w:szCs w:val="20"/>
        </w:rPr>
      </w:pPr>
      <w:r>
        <w:rPr>
          <w:rFonts w:cs="Liberation Sans;Arial" w:ascii="Liberation Sans" w:hAnsi="Liberation Sans"/>
          <w:b/>
          <w:sz w:val="20"/>
          <w:szCs w:val="20"/>
        </w:rPr>
      </w:r>
    </w:p>
    <w:p>
      <w:pPr>
        <w:pStyle w:val="Nagwek1"/>
        <w:spacing w:lineRule="auto" w:line="276"/>
        <w:rPr>
          <w:rFonts w:ascii="Liberation Sans" w:hAnsi="Liberation Sans"/>
        </w:rPr>
      </w:pPr>
      <w:r>
        <w:rPr>
          <w:rFonts w:cs="Liberation Sans;Arial" w:ascii="Liberation Sans" w:hAnsi="Liberation Sans"/>
          <w:b/>
          <w:spacing w:val="4"/>
          <w:sz w:val="20"/>
          <w:szCs w:val="20"/>
          <w:u w:val="single"/>
        </w:rPr>
        <w:t xml:space="preserve">Oświadczam/-y, </w:t>
      </w:r>
      <w:r>
        <w:rPr>
          <w:rFonts w:cs="Liberation Sans;Arial" w:ascii="Liberation Sans" w:hAnsi="Liberation Sans"/>
          <w:b/>
          <w:sz w:val="20"/>
          <w:szCs w:val="20"/>
          <w:u w:val="single"/>
        </w:rPr>
        <w:t xml:space="preserve">że informacje zawarte w Jednolitym Europejskim Dokumencie Zamówienia (JEDZ), o którym mowa w </w:t>
      </w:r>
      <w:r>
        <w:rPr>
          <w:rFonts w:cs="Liberation Sans;Arial" w:ascii="Liberation Sans" w:hAnsi="Liberation Sans"/>
          <w:b/>
          <w:sz w:val="20"/>
          <w:szCs w:val="20"/>
          <w:u w:val="single"/>
          <w:lang w:val="pl-PL" w:eastAsia="pl-PL"/>
        </w:rPr>
        <w:t>pkt 9</w:t>
      </w:r>
      <w:r>
        <w:rPr>
          <w:rFonts w:eastAsia="Times New Roman" w:cs="Liberation Sans;Arial" w:ascii="Liberation Sans" w:hAnsi="Liberation Sans"/>
          <w:b/>
          <w:color w:val="000000"/>
          <w:kern w:val="2"/>
          <w:sz w:val="20"/>
          <w:szCs w:val="20"/>
          <w:u w:val="single"/>
          <w:lang w:val="pl-PL" w:eastAsia="pl-PL" w:bidi="ar-SA"/>
        </w:rPr>
        <w:t xml:space="preserve">.1.1 </w:t>
      </w:r>
      <w:r>
        <w:rPr>
          <w:rFonts w:cs="Liberation Sans;Arial" w:ascii="Liberation Sans" w:hAnsi="Liberation Sans"/>
          <w:b/>
          <w:sz w:val="20"/>
          <w:szCs w:val="20"/>
          <w:u w:val="single"/>
          <w:lang w:val="pl-PL" w:eastAsia="pl-PL"/>
        </w:rPr>
        <w:t>SWZ</w:t>
      </w:r>
      <w:r>
        <w:rPr>
          <w:rFonts w:cs="Liberation Sans;Arial" w:ascii="Liberation Sans" w:hAnsi="Liberation Sans"/>
          <w:b/>
          <w:sz w:val="20"/>
          <w:szCs w:val="20"/>
          <w:u w:val="single"/>
        </w:rPr>
        <w:t>, w zakresie podstaw wykluczenia z postępowania o których mowa w:</w:t>
      </w:r>
    </w:p>
    <w:p>
      <w:pPr>
        <w:pStyle w:val="Akapitzlist"/>
        <w:numPr>
          <w:ilvl w:val="1"/>
          <w:numId w:val="2"/>
        </w:numPr>
        <w:shd w:val="clear" w:fill="FFFFFF"/>
        <w:spacing w:lineRule="auto" w:line="276"/>
        <w:ind w:left="426" w:right="0" w:hanging="426"/>
        <w:rPr>
          <w:rFonts w:ascii="Liberation Sans" w:hAnsi="Liberation Sans"/>
        </w:rPr>
      </w:pPr>
      <w:r>
        <w:rPr>
          <w:rFonts w:cs="Liberation Sans;Arial" w:ascii="Liberation Sans" w:hAnsi="Liberation Sans"/>
          <w:color w:val="000000"/>
          <w:sz w:val="20"/>
          <w:szCs w:val="20"/>
        </w:rPr>
        <w:t>art. 108 ust. 1 pkt 3 ustawy Pzp,</w:t>
      </w:r>
    </w:p>
    <w:p>
      <w:pPr>
        <w:pStyle w:val="Akapitzlist"/>
        <w:numPr>
          <w:ilvl w:val="1"/>
          <w:numId w:val="2"/>
        </w:numPr>
        <w:shd w:val="clear" w:fill="FFFFFF"/>
        <w:spacing w:lineRule="auto" w:line="276"/>
        <w:ind w:left="426" w:right="0" w:hanging="426"/>
        <w:rPr>
          <w:rFonts w:ascii="Liberation Sans" w:hAnsi="Liberation Sans"/>
        </w:rPr>
      </w:pPr>
      <w:r>
        <w:rPr>
          <w:rFonts w:cs="Liberation Sans;Arial" w:ascii="Liberation Sans" w:hAnsi="Liberation Sans"/>
          <w:color w:val="000000"/>
          <w:sz w:val="20"/>
          <w:szCs w:val="20"/>
        </w:rPr>
        <w:t>art. 108 ust. 1 pkt 4 ustawy Pzp, dotyczących orzeczenia zakazu ubiegania się o zamówienie publiczne tytułem środka zapobiegawczego,</w:t>
      </w:r>
    </w:p>
    <w:p>
      <w:pPr>
        <w:pStyle w:val="Akapitzlist"/>
        <w:numPr>
          <w:ilvl w:val="1"/>
          <w:numId w:val="2"/>
        </w:numPr>
        <w:shd w:val="clear" w:fill="FFFFFF"/>
        <w:spacing w:lineRule="auto" w:line="276"/>
        <w:ind w:left="426" w:right="0" w:hanging="426"/>
        <w:rPr>
          <w:rFonts w:ascii="Liberation Sans" w:hAnsi="Liberation Sans"/>
        </w:rPr>
      </w:pPr>
      <w:r>
        <w:rPr>
          <w:rFonts w:cs="Liberation Sans;Arial" w:ascii="Liberation Sans" w:hAnsi="Liberation Sans"/>
          <w:color w:val="000000"/>
          <w:sz w:val="20"/>
          <w:szCs w:val="20"/>
        </w:rPr>
        <w:t>art. 108 ust. 1 pkt 5 ustawy Pzp, dotyczących zawarcia z innymi Wykonawcami porozumienia mającego na celu zakłócenie konkurencji,</w:t>
      </w:r>
    </w:p>
    <w:p>
      <w:pPr>
        <w:pStyle w:val="Akapitzlist"/>
        <w:numPr>
          <w:ilvl w:val="1"/>
          <w:numId w:val="2"/>
        </w:numPr>
        <w:shd w:val="clear" w:fill="FFFFFF"/>
        <w:spacing w:lineRule="auto" w:line="276"/>
        <w:ind w:left="426" w:right="0" w:hanging="426"/>
        <w:rPr>
          <w:rFonts w:ascii="Liberation Sans" w:hAnsi="Liberation Sans"/>
        </w:rPr>
      </w:pPr>
      <w:r>
        <w:rPr>
          <w:rFonts w:cs="Liberation Sans;Arial" w:ascii="Liberation Sans" w:hAnsi="Liberation Sans"/>
          <w:color w:val="000000"/>
          <w:sz w:val="20"/>
          <w:szCs w:val="20"/>
        </w:rPr>
        <w:t>art. 108 ust. 1 pkt 6 ustawy Pzp,</w:t>
      </w:r>
    </w:p>
    <w:p>
      <w:pPr>
        <w:pStyle w:val="Akapitzlist"/>
        <w:numPr>
          <w:ilvl w:val="1"/>
          <w:numId w:val="2"/>
        </w:numPr>
        <w:shd w:val="clear" w:fill="FFFFFF"/>
        <w:spacing w:lineRule="auto" w:line="276"/>
        <w:ind w:left="426" w:right="0" w:hanging="426"/>
        <w:rPr>
          <w:rFonts w:ascii="Liberation Sans" w:hAnsi="Liberation Sans" w:cs="Liberation Sans;Arial"/>
          <w:color w:val="000000"/>
          <w:sz w:val="20"/>
          <w:szCs w:val="20"/>
        </w:rPr>
      </w:pPr>
      <w:r>
        <w:rPr>
          <w:rFonts w:cs="Liberation Sans;Arial" w:ascii="Liberation Sans" w:hAnsi="Liberation Sans"/>
          <w:color w:val="000000"/>
          <w:sz w:val="20"/>
          <w:szCs w:val="20"/>
        </w:rPr>
      </w:r>
    </w:p>
    <w:p>
      <w:pPr>
        <w:pStyle w:val="Normal"/>
        <w:jc w:val="center"/>
        <w:rPr>
          <w:rFonts w:ascii="Liberation Sans" w:hAnsi="Liberation Sans"/>
        </w:rPr>
      </w:pPr>
      <w:r>
        <w:rPr>
          <w:rFonts w:cs="Liberation Sans;Arial" w:ascii="Liberation Sans" w:hAnsi="Liberation Sans"/>
          <w:b/>
          <w:bCs/>
          <w:sz w:val="20"/>
          <w:szCs w:val="20"/>
          <w:lang w:val="pl-PL"/>
        </w:rPr>
        <w:t>są aktualne / są nieaktualne</w:t>
      </w:r>
      <w:r>
        <w:rPr>
          <w:rStyle w:val="Zakotwiczenieprzypisudolnego"/>
          <w:rFonts w:cs="Liberation Sans;Arial" w:ascii="Liberation Sans" w:hAnsi="Liberation Sans"/>
          <w:b/>
          <w:bCs/>
          <w:sz w:val="20"/>
          <w:szCs w:val="20"/>
          <w:lang w:val="pl-PL"/>
        </w:rPr>
        <w:footnoteReference w:id="2"/>
      </w:r>
      <w:r>
        <w:rPr>
          <w:rFonts w:cs="Liberation Sans;Arial" w:ascii="Liberation Sans" w:hAnsi="Liberation Sans"/>
          <w:b/>
          <w:bCs/>
          <w:sz w:val="20"/>
          <w:szCs w:val="20"/>
          <w:lang w:val="pl-PL"/>
        </w:rPr>
        <w:t>.</w:t>
      </w:r>
    </w:p>
    <w:p>
      <w:pPr>
        <w:pStyle w:val="Normal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before="0" w:after="200"/>
        <w:jc w:val="center"/>
        <w:rPr>
          <w:rFonts w:ascii="Liberation Sans" w:hAnsi="Liberation Sans"/>
        </w:rPr>
      </w:pPr>
      <w:r>
        <w:rPr>
          <w:rFonts w:cs="Arial" w:ascii="Liberation Sans" w:hAnsi="Liberation Sans"/>
          <w:color w:val="auto"/>
          <w:sz w:val="20"/>
          <w:szCs w:val="20"/>
        </w:rPr>
        <w:t>Podpis  osoby/osób upoważnionej/ych do występowania w imieniu Wykonawcy.</w:t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jc w:val="center"/>
        <w:rPr>
          <w:rFonts w:ascii="Liberation Sans" w:hAnsi="Liberation Sans"/>
          <w:color w:val="0369A3"/>
        </w:rPr>
      </w:pPr>
      <w:r>
        <w:rPr>
          <w:rFonts w:eastAsia="Times New Roman" w:cs="Times New Roman" w:ascii="Liberation Sans" w:hAnsi="Liberation Sans"/>
          <w:b/>
          <w:bCs/>
          <w:i/>
          <w:iCs/>
          <w:strike w:val="false"/>
          <w:dstrike w:val="false"/>
          <w:color w:val="0369A3"/>
          <w:position w:val="0"/>
          <w:sz w:val="20"/>
          <w:sz w:val="20"/>
          <w:szCs w:val="20"/>
          <w:u w:val="none"/>
          <w:shd w:fill="auto" w:val="clear"/>
          <w:vertAlign w:val="baseline"/>
          <w:lang w:eastAsia="zxx" w:bidi="zxx"/>
        </w:rPr>
        <w:t xml:space="preserve">Uwaga! Oświadczenie należy podpisać kwalifikowanym podpisem elektronicznym. </w:t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jc w:val="center"/>
        <w:rPr>
          <w:rFonts w:ascii="Liberation Sans" w:hAnsi="Liberation Sans" w:eastAsia="Times New Roman" w:cs="Times New Roman"/>
          <w:b/>
          <w:b/>
          <w:bCs/>
          <w:i/>
          <w:i/>
          <w:iCs/>
          <w:strike w:val="false"/>
          <w:dstrike w:val="false"/>
          <w:position w:val="0"/>
          <w:sz w:val="20"/>
          <w:sz w:val="20"/>
          <w:szCs w:val="20"/>
          <w:u w:val="none"/>
          <w:vertAlign w:val="baseline"/>
          <w:lang w:eastAsia="zxx" w:bidi="zxx"/>
        </w:rPr>
      </w:pPr>
      <w:r>
        <w:rPr>
          <w:rFonts w:eastAsia="Times New Roman" w:cs="Times New Roman" w:ascii="Liberation Sans" w:hAnsi="Liberation Sans"/>
          <w:b/>
          <w:bCs/>
          <w:i/>
          <w:iCs/>
          <w:strike w:val="false"/>
          <w:dstrike w:val="false"/>
          <w:position w:val="0"/>
          <w:sz w:val="20"/>
          <w:sz w:val="20"/>
          <w:szCs w:val="20"/>
          <w:u w:val="none"/>
          <w:vertAlign w:val="baseline"/>
          <w:lang w:eastAsia="zxx" w:bidi="zxx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jc w:val="center"/>
        <w:rPr>
          <w:rFonts w:ascii="Liberation Sans" w:hAnsi="Liberation Sans" w:eastAsia="Times New Roman" w:cs="Times New Roman"/>
          <w:b/>
          <w:b/>
          <w:bCs/>
          <w:i/>
          <w:i/>
          <w:iCs/>
          <w:strike w:val="false"/>
          <w:dstrike w:val="false"/>
          <w:position w:val="0"/>
          <w:sz w:val="20"/>
          <w:sz w:val="20"/>
          <w:szCs w:val="20"/>
          <w:u w:val="none"/>
          <w:vertAlign w:val="baseline"/>
          <w:lang w:eastAsia="zxx" w:bidi="zxx"/>
        </w:rPr>
      </w:pPr>
      <w:r>
        <w:rPr>
          <w:rFonts w:eastAsia="Times New Roman" w:cs="Times New Roman" w:ascii="Liberation Sans" w:hAnsi="Liberation Sans"/>
          <w:b/>
          <w:bCs/>
          <w:i/>
          <w:iCs/>
          <w:strike w:val="false"/>
          <w:dstrike w:val="false"/>
          <w:position w:val="0"/>
          <w:sz w:val="20"/>
          <w:sz w:val="20"/>
          <w:szCs w:val="20"/>
          <w:u w:val="none"/>
          <w:vertAlign w:val="baseline"/>
          <w:lang w:eastAsia="zxx" w:bidi="zxx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jc w:val="center"/>
        <w:rPr>
          <w:rFonts w:ascii="Liberation Sans" w:hAnsi="Liberation Sans" w:eastAsia="Times New Roman" w:cs="Times New Roman"/>
          <w:b/>
          <w:b/>
          <w:bCs/>
          <w:i/>
          <w:i/>
          <w:iCs/>
          <w:strike w:val="false"/>
          <w:dstrike w:val="false"/>
          <w:position w:val="0"/>
          <w:sz w:val="20"/>
          <w:sz w:val="20"/>
          <w:szCs w:val="20"/>
          <w:u w:val="none"/>
          <w:vertAlign w:val="baseline"/>
          <w:lang w:eastAsia="zxx" w:bidi="zxx"/>
        </w:rPr>
      </w:pPr>
      <w:r>
        <w:rPr>
          <w:rFonts w:eastAsia="Times New Roman" w:cs="Times New Roman" w:ascii="Liberation Sans" w:hAnsi="Liberation Sans"/>
          <w:b/>
          <w:bCs/>
          <w:i/>
          <w:iCs/>
          <w:strike w:val="false"/>
          <w:dstrike w:val="false"/>
          <w:position w:val="0"/>
          <w:sz w:val="20"/>
          <w:sz w:val="20"/>
          <w:szCs w:val="20"/>
          <w:u w:val="none"/>
          <w:vertAlign w:val="baseline"/>
          <w:lang w:eastAsia="zxx" w:bidi="zxx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jc w:val="center"/>
        <w:rPr>
          <w:rFonts w:ascii="Liberation Sans" w:hAnsi="Liberation Sans" w:eastAsia="Times New Roman" w:cs="Times New Roman"/>
          <w:b/>
          <w:b/>
          <w:bCs/>
          <w:i/>
          <w:i/>
          <w:iCs/>
          <w:strike w:val="false"/>
          <w:dstrike w:val="false"/>
          <w:position w:val="0"/>
          <w:sz w:val="20"/>
          <w:sz w:val="20"/>
          <w:szCs w:val="20"/>
          <w:u w:val="none"/>
          <w:vertAlign w:val="baseline"/>
          <w:lang w:eastAsia="zxx" w:bidi="zxx"/>
        </w:rPr>
      </w:pPr>
      <w:r>
        <w:rPr>
          <w:rFonts w:eastAsia="Times New Roman" w:cs="Times New Roman" w:ascii="Liberation Sans" w:hAnsi="Liberation Sans"/>
          <w:b/>
          <w:bCs/>
          <w:i/>
          <w:iCs/>
          <w:strike w:val="false"/>
          <w:dstrike w:val="false"/>
          <w:position w:val="0"/>
          <w:sz w:val="20"/>
          <w:sz w:val="20"/>
          <w:szCs w:val="20"/>
          <w:u w:val="none"/>
          <w:vertAlign w:val="baseline"/>
          <w:lang w:eastAsia="zxx" w:bidi="zxx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jc w:val="center"/>
        <w:rPr>
          <w:rFonts w:ascii="Liberation Sans" w:hAnsi="Liberation Sans" w:eastAsia="Times New Roman" w:cs="Times New Roman"/>
          <w:b/>
          <w:b/>
          <w:bCs/>
          <w:i/>
          <w:i/>
          <w:iCs/>
          <w:strike w:val="false"/>
          <w:dstrike w:val="false"/>
          <w:position w:val="0"/>
          <w:sz w:val="20"/>
          <w:sz w:val="20"/>
          <w:szCs w:val="20"/>
          <w:u w:val="none"/>
          <w:vertAlign w:val="baseline"/>
          <w:lang w:eastAsia="zxx" w:bidi="zxx"/>
        </w:rPr>
      </w:pPr>
      <w:r>
        <w:rPr>
          <w:rFonts w:eastAsia="Times New Roman" w:cs="Times New Roman" w:ascii="Liberation Sans" w:hAnsi="Liberation Sans"/>
          <w:b/>
          <w:bCs/>
          <w:i/>
          <w:iCs/>
          <w:strike w:val="false"/>
          <w:dstrike w:val="false"/>
          <w:position w:val="0"/>
          <w:sz w:val="20"/>
          <w:sz w:val="20"/>
          <w:szCs w:val="20"/>
          <w:u w:val="none"/>
          <w:vertAlign w:val="baseline"/>
          <w:lang w:eastAsia="zxx" w:bidi="zxx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jc w:val="center"/>
        <w:rPr>
          <w:rFonts w:ascii="Liberation Sans" w:hAnsi="Liberation Sans" w:eastAsia="Times New Roman" w:cs="Times New Roman"/>
          <w:b/>
          <w:b/>
          <w:bCs/>
          <w:i/>
          <w:i/>
          <w:iCs/>
          <w:strike w:val="false"/>
          <w:dstrike w:val="false"/>
          <w:position w:val="0"/>
          <w:sz w:val="20"/>
          <w:sz w:val="20"/>
          <w:szCs w:val="20"/>
          <w:u w:val="none"/>
          <w:vertAlign w:val="baseline"/>
          <w:lang w:eastAsia="zxx" w:bidi="zxx"/>
        </w:rPr>
      </w:pPr>
      <w:r>
        <w:rPr>
          <w:rFonts w:eastAsia="Times New Roman" w:cs="Times New Roman" w:ascii="Liberation Sans" w:hAnsi="Liberation Sans"/>
          <w:b/>
          <w:bCs/>
          <w:i/>
          <w:iCs/>
          <w:strike w:val="false"/>
          <w:dstrike w:val="false"/>
          <w:position w:val="0"/>
          <w:sz w:val="20"/>
          <w:sz w:val="20"/>
          <w:szCs w:val="20"/>
          <w:u w:val="none"/>
          <w:vertAlign w:val="baseline"/>
          <w:lang w:eastAsia="zxx" w:bidi="zxx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jc w:val="center"/>
        <w:rPr>
          <w:rFonts w:ascii="Liberation Sans" w:hAnsi="Liberation Sans" w:eastAsia="Times New Roman" w:cs="Times New Roman"/>
          <w:b/>
          <w:b/>
          <w:bCs/>
          <w:i/>
          <w:i/>
          <w:iCs/>
          <w:strike w:val="false"/>
          <w:dstrike w:val="false"/>
          <w:position w:val="0"/>
          <w:sz w:val="20"/>
          <w:sz w:val="20"/>
          <w:szCs w:val="20"/>
          <w:u w:val="none"/>
          <w:vertAlign w:val="baseline"/>
          <w:lang w:eastAsia="zxx" w:bidi="zxx"/>
        </w:rPr>
      </w:pPr>
      <w:r>
        <w:rPr>
          <w:rFonts w:eastAsia="Times New Roman" w:cs="Times New Roman" w:ascii="Liberation Sans" w:hAnsi="Liberation Sans"/>
          <w:b/>
          <w:bCs/>
          <w:i/>
          <w:iCs/>
          <w:strike w:val="false"/>
          <w:dstrike w:val="false"/>
          <w:position w:val="0"/>
          <w:sz w:val="20"/>
          <w:sz w:val="20"/>
          <w:szCs w:val="20"/>
          <w:u w:val="none"/>
          <w:vertAlign w:val="baseline"/>
          <w:lang w:eastAsia="zxx" w:bidi="zxx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jc w:val="center"/>
        <w:rPr>
          <w:rFonts w:ascii="Liberation Sans" w:hAnsi="Liberation Sans" w:eastAsia="Times New Roman" w:cs="Times New Roman"/>
          <w:b/>
          <w:b/>
          <w:bCs/>
          <w:i/>
          <w:i/>
          <w:iCs/>
          <w:strike w:val="false"/>
          <w:dstrike w:val="false"/>
          <w:position w:val="0"/>
          <w:sz w:val="20"/>
          <w:sz w:val="20"/>
          <w:szCs w:val="20"/>
          <w:u w:val="none"/>
          <w:vertAlign w:val="baseline"/>
          <w:lang w:eastAsia="zxx" w:bidi="zxx"/>
        </w:rPr>
      </w:pPr>
      <w:r>
        <w:rPr>
          <w:rFonts w:eastAsia="Times New Roman" w:cs="Times New Roman" w:ascii="Liberation Sans" w:hAnsi="Liberation Sans"/>
          <w:b/>
          <w:bCs/>
          <w:i/>
          <w:iCs/>
          <w:strike w:val="false"/>
          <w:dstrike w:val="false"/>
          <w:position w:val="0"/>
          <w:sz w:val="20"/>
          <w:sz w:val="20"/>
          <w:szCs w:val="20"/>
          <w:u w:val="none"/>
          <w:vertAlign w:val="baseline"/>
          <w:lang w:eastAsia="zxx" w:bidi="zxx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jc w:val="left"/>
        <w:rPr>
          <w:rFonts w:ascii="Liberation Sans" w:hAnsi="Liberation Sans" w:eastAsia="Times New Roman" w:cs="Times New Roman"/>
          <w:i/>
          <w:i/>
          <w:iCs/>
          <w:sz w:val="20"/>
          <w:szCs w:val="20"/>
        </w:rPr>
      </w:pPr>
      <w:r>
        <w:rPr>
          <w:rFonts w:eastAsia="Times New Roman" w:cs="Times New Roman" w:ascii="Liberation Sans" w:hAnsi="Liberation Sans"/>
          <w:i/>
          <w:iCs/>
          <w:sz w:val="20"/>
          <w:szCs w:val="20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jc w:val="left"/>
        <w:rPr>
          <w:rFonts w:ascii="Liberation Sans" w:hAnsi="Liberation Sans" w:eastAsia="Times New Roman" w:cs="Times New Roman"/>
          <w:i/>
          <w:i/>
          <w:iCs/>
          <w:sz w:val="20"/>
          <w:szCs w:val="20"/>
        </w:rPr>
      </w:pPr>
      <w:r>
        <w:rPr>
          <w:rFonts w:eastAsia="Times New Roman" w:cs="Times New Roman" w:ascii="Liberation Sans" w:hAnsi="Liberation Sans"/>
          <w:i/>
          <w:iCs/>
          <w:sz w:val="20"/>
          <w:szCs w:val="20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jc w:val="left"/>
        <w:rPr>
          <w:rFonts w:ascii="Liberation Sans" w:hAnsi="Liberation Sans" w:eastAsia="Times New Roman" w:cs="Times New Roman"/>
          <w:i/>
          <w:i/>
          <w:iCs/>
          <w:sz w:val="20"/>
          <w:szCs w:val="20"/>
        </w:rPr>
      </w:pPr>
      <w:r>
        <w:rPr>
          <w:rFonts w:eastAsia="Times New Roman" w:cs="Times New Roman" w:ascii="Liberation Sans" w:hAnsi="Liberation Sans"/>
          <w:i/>
          <w:iCs/>
          <w:sz w:val="20"/>
          <w:szCs w:val="20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jc w:val="left"/>
        <w:rPr>
          <w:rFonts w:ascii="Liberation Sans" w:hAnsi="Liberation Sans" w:eastAsia="Times New Roman" w:cs="Times New Roman"/>
          <w:i/>
          <w:i/>
          <w:iCs/>
          <w:sz w:val="20"/>
          <w:szCs w:val="20"/>
        </w:rPr>
      </w:pPr>
      <w:r>
        <w:rPr>
          <w:rFonts w:eastAsia="Times New Roman" w:cs="Times New Roman" w:ascii="Liberation Sans" w:hAnsi="Liberation Sans"/>
          <w:i/>
          <w:iCs/>
          <w:sz w:val="20"/>
          <w:szCs w:val="20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jc w:val="left"/>
        <w:rPr>
          <w:color w:val="0369A3"/>
        </w:rPr>
      </w:pPr>
      <w:r>
        <w:rPr>
          <w:rFonts w:eastAsia="Times New Roman" w:cs="Times New Roman" w:ascii="Liberation Sans" w:hAnsi="Liberation Sans"/>
          <w:b/>
          <w:bCs/>
          <w:i/>
          <w:iCs/>
          <w:strike w:val="false"/>
          <w:dstrike w:val="false"/>
          <w:color w:val="0369A3"/>
          <w:position w:val="0"/>
          <w:sz w:val="20"/>
          <w:sz w:val="20"/>
          <w:szCs w:val="20"/>
          <w:u w:val="none"/>
          <w:shd w:fill="auto" w:val="clear"/>
          <w:vertAlign w:val="baseline"/>
          <w:lang w:eastAsia="zxx" w:bidi="zxx"/>
        </w:rPr>
        <w:t>* niepotrzebne skreślić</w:t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249" w:header="641" w:top="2125" w:footer="0" w:bottom="9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01"/>
    <w:family w:val="swiss"/>
    <w:pitch w:val="default"/>
  </w:font>
  <w:font w:name="Cambria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Fonts w:eastAsia="Liberation Sans;Arial" w:cs="Liberation Sans;Arial" w:ascii="Liberation Sans;Arial" w:hAnsi="Liberation Sans;Arial"/>
          <w:sz w:val="16"/>
          <w:szCs w:val="16"/>
        </w:rPr>
        <w:t xml:space="preserve"> </w:t>
      </w:r>
      <w:r>
        <w:rPr>
          <w:rFonts w:cs="Liberation Sans;Arial" w:ascii="Liberation Sans;Arial" w:hAnsi="Liberation Sans;Arial"/>
          <w:b/>
          <w:bCs/>
          <w:sz w:val="16"/>
          <w:szCs w:val="16"/>
          <w:lang w:val="pl-PL"/>
        </w:rPr>
        <w:t>S</w:t>
      </w:r>
      <w:r>
        <w:rPr>
          <w:rFonts w:cs="Liberation Sans;Arial" w:ascii="Liberation Sans;Arial" w:hAnsi="Liberation Sans;Arial"/>
          <w:b/>
          <w:bCs/>
          <w:sz w:val="16"/>
          <w:szCs w:val="16"/>
        </w:rPr>
        <w:t>kreślić</w:t>
      </w:r>
      <w:r>
        <w:rPr>
          <w:rFonts w:cs="Liberation Sans;Arial" w:ascii="Liberation Sans;Arial" w:hAnsi="Liberation Sans;Arial"/>
          <w:b/>
          <w:bCs/>
          <w:sz w:val="16"/>
          <w:szCs w:val="16"/>
          <w:lang w:val="pl-PL"/>
        </w:rPr>
        <w:t xml:space="preserve"> niepotrzebne</w:t>
      </w:r>
      <w:r>
        <w:rPr>
          <w:rFonts w:cs="Liberation Sans;Arial" w:ascii="Liberation Sans;Arial" w:hAnsi="Liberation Sans;Arial"/>
          <w:b/>
          <w:bCs/>
          <w:sz w:val="16"/>
          <w:szCs w:val="16"/>
        </w:rPr>
        <w:t>.</w:t>
      </w:r>
      <w:r>
        <w:rPr>
          <w:rFonts w:cs="Liberation Sans;Arial" w:ascii="Liberation Sans;Arial" w:hAnsi="Liberation Sans;Arial"/>
          <w:b/>
          <w:bCs/>
          <w:sz w:val="16"/>
          <w:szCs w:val="16"/>
          <w:lang w:val="pl-PL"/>
        </w:rPr>
        <w:t xml:space="preserve"> </w:t>
      </w:r>
      <w:r>
        <w:rPr>
          <w:rFonts w:cs="Liberation Sans;Arial" w:ascii="Liberation Sans;Arial" w:hAnsi="Liberation Sans;Arial"/>
          <w:b/>
          <w:bCs/>
          <w:sz w:val="16"/>
          <w:szCs w:val="16"/>
        </w:rPr>
        <w:t>W</w:t>
      </w:r>
      <w:r>
        <w:rPr>
          <w:rFonts w:cs="Liberation Sans;Arial" w:ascii="Liberation Sans;Arial" w:hAnsi="Liberation Sans;Arial"/>
          <w:b/>
          <w:bCs/>
          <w:sz w:val="16"/>
          <w:szCs w:val="16"/>
          <w:lang w:val="pl-PL"/>
        </w:rPr>
        <w:t xml:space="preserve"> </w:t>
      </w:r>
      <w:r>
        <w:rPr>
          <w:rFonts w:cs="Liberation Sans;Arial" w:ascii="Liberation Sans;Arial" w:hAnsi="Liberation Sans;Arial"/>
          <w:b/>
          <w:bCs/>
          <w:sz w:val="16"/>
          <w:szCs w:val="16"/>
        </w:rPr>
        <w:t>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200"/>
      <w:rPr/>
    </w:pPr>
    <w:r>
      <w:rPr/>
      <w:drawing>
        <wp:inline distT="0" distB="0" distL="0" distR="0">
          <wp:extent cx="6093460" cy="607695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6" t="-756" r="-76" b="-756"/>
                  <a:stretch>
                    <a:fillRect/>
                  </a:stretch>
                </pic:blipFill>
                <pic:spPr bwMode="auto">
                  <a:xfrm>
                    <a:off x="0" y="0"/>
                    <a:ext cx="609346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NSimSun" w:cs="Arial"/>
        <w:szCs w:val="24"/>
        <w:lang w:val="af-N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Liberation Sans;Arial" w:hAnsi="Liberation Sans;Arial" w:eastAsia="Times New Roman" w:cs="Liberation Sans;Arial"/>
      <w:color w:val="auto"/>
      <w:kern w:val="2"/>
      <w:sz w:val="24"/>
      <w:szCs w:val="22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9"/>
        <w:tab w:val="left" w:pos="540" w:leader="none"/>
      </w:tabs>
      <w:spacing w:before="0" w:after="0"/>
      <w:jc w:val="both"/>
      <w:outlineLvl w:val="0"/>
    </w:pPr>
    <w:rPr>
      <w:rFonts w:ascii="Cambria" w:hAnsi="Cambria" w:cs="Cambria"/>
      <w:color w:val="000000"/>
      <w:kern w:val="2"/>
      <w:sz w:val="24"/>
      <w:szCs w:val="24"/>
      <w:lang w:val="pl-PL" w:eastAsia="pl-PL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Liberation Sans;Arial" w:hAnsi="Liberation Sans;Arial" w:eastAsia="Times New Roman" w:cs="Liberation Sans;Arial"/>
      <w:b w:val="false"/>
      <w:bCs w:val="false"/>
      <w:color w:val="auto"/>
      <w:kern w:val="2"/>
      <w:sz w:val="20"/>
      <w:szCs w:val="23"/>
      <w:lang w:val="pl-PL" w:eastAsia="zh-CN" w:bidi="ar-SA"/>
    </w:rPr>
  </w:style>
  <w:style w:type="character" w:styleId="WW8Num2z1">
    <w:name w:val="WW8Num2z1"/>
    <w:qFormat/>
    <w:rPr>
      <w:rFonts w:ascii="Liberation Sans;Arial" w:hAnsi="Liberation Sans;Arial" w:cs="Open Sans;Times New Roman"/>
      <w:color w:val="000000"/>
      <w:sz w:val="21"/>
      <w:szCs w:val="21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Liberation Sans;Arial" w:hAnsi="Liberation Sans;Arial" w:cs="Open Sans;Times New Roman"/>
      <w:color w:val="000000"/>
      <w:sz w:val="21"/>
      <w:szCs w:val="21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 w:val="false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 w:val="fals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">
    <w:name w:val="Domyślna czcionka akapitu"/>
    <w:qFormat/>
    <w:rPr/>
  </w:style>
  <w:style w:type="character" w:styleId="Nagwek1Znak">
    <w:name w:val="Nagłówek 1 Znak"/>
    <w:qFormat/>
    <w:rPr>
      <w:rFonts w:ascii="Cambria" w:hAnsi="Cambria" w:cs="Times New Roman"/>
      <w:color w:val="000000"/>
      <w:kern w:val="2"/>
      <w:sz w:val="24"/>
      <w:szCs w:val="24"/>
      <w:lang w:val="pl-PL" w:eastAsia="pl-PL"/>
    </w:rPr>
  </w:style>
  <w:style w:type="character" w:styleId="StopkaZnak">
    <w:name w:val="Stopka Znak"/>
    <w:qFormat/>
    <w:rPr>
      <w:rFonts w:ascii="Times New Roman" w:hAnsi="Times New Roman" w:cs="Times New Roman"/>
      <w:sz w:val="24"/>
    </w:rPr>
  </w:style>
  <w:style w:type="character" w:styleId="NagwekZnak">
    <w:name w:val="Nagłówek Znak"/>
    <w:qFormat/>
    <w:rPr>
      <w:rFonts w:cs="Times New Roman"/>
      <w:sz w:val="22"/>
      <w:lang w:val="pl-PL"/>
    </w:rPr>
  </w:style>
  <w:style w:type="character" w:styleId="TekstpodstawowyZnak">
    <w:name w:val="Tekst podstawowy Znak"/>
    <w:qFormat/>
    <w:rPr>
      <w:rFonts w:ascii="Times New Roman" w:hAnsi="Times New Roman" w:cs="Times New Roman"/>
    </w:rPr>
  </w:style>
  <w:style w:type="character" w:styleId="TekstprzypisudolnegoZnak">
    <w:name w:val="Tekst przypisu dolnego Znak"/>
    <w:qFormat/>
    <w:rPr>
      <w:rFonts w:ascii="Times New Roman" w:hAnsi="Times New Roman" w:cs="Times New Roman"/>
    </w:rPr>
  </w:style>
  <w:style w:type="character" w:styleId="Czeinternetowe">
    <w:name w:val="Łącze internetowe"/>
    <w:rPr>
      <w:u w:val="single"/>
    </w:rPr>
  </w:style>
  <w:style w:type="character" w:styleId="Kolorowecieniowanieakcent4Znak">
    <w:name w:val="Kolorowe cieniowanie — akcent 4 Znak"/>
    <w:qFormat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TekstkomentarzaZnak">
    <w:name w:val="Tekst komentarza Znak"/>
    <w:qFormat/>
    <w:rPr>
      <w:rFonts w:cs="Times New Roman"/>
    </w:rPr>
  </w:style>
  <w:style w:type="character" w:styleId="TematkomentarzaZnak">
    <w:name w:val="Temat komentarza Znak"/>
    <w:qFormat/>
    <w:rPr>
      <w:rFonts w:cs="Times New Roman"/>
      <w:b/>
      <w:bCs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Wyrnienie">
    <w:name w:val="Wyróżnienie"/>
    <w:qFormat/>
    <w:rPr>
      <w:i/>
      <w:iCs/>
    </w:rPr>
  </w:style>
  <w:style w:type="character" w:styleId="Rednialista1akcent6Znak">
    <w:name w:val="Średnia lista 1 — akcent 6 Znak"/>
    <w:qFormat/>
    <w:rPr>
      <w:rFonts w:eastAsia="Calibri" w:cs="Times New Roman"/>
      <w:sz w:val="24"/>
      <w:szCs w:val="24"/>
    </w:rPr>
  </w:style>
  <w:style w:type="character" w:styleId="Jasnasiatkaakcent4Znak1">
    <w:name w:val="Jasna siatka — akcent 4 Znak1"/>
    <w:qFormat/>
    <w:rPr>
      <w:rFonts w:ascii="Times New Roman" w:hAnsi="Times New Roman" w:eastAsia="Calibri" w:cs="Times New Roman"/>
      <w:color w:val="000000"/>
      <w:sz w:val="22"/>
      <w:szCs w:val="22"/>
      <w:lang w:bidi="ar-SA"/>
    </w:rPr>
  </w:style>
  <w:style w:type="character" w:styleId="Redniasiatka2Znak">
    <w:name w:val="Średnia siatka 2 Znak"/>
    <w:qFormat/>
    <w:rPr>
      <w:rFonts w:ascii="Times New Roman" w:hAnsi="Times New Roman" w:eastAsia="Calibri" w:cs="Times New Roman"/>
      <w:color w:val="000000"/>
      <w:sz w:val="22"/>
      <w:szCs w:val="22"/>
      <w:lang w:bidi="ar-SA"/>
    </w:rPr>
  </w:style>
  <w:style w:type="character" w:styleId="Odwiedzoneczeinternetowe">
    <w:name w:val="Odwiedzone łącze internetowe"/>
    <w:rPr>
      <w:color w:val="954F72"/>
      <w:u w:val="single"/>
    </w:rPr>
  </w:style>
  <w:style w:type="character" w:styleId="Nierozpoznanawzmianka">
    <w:name w:val="Nierozpoznana wzmianka"/>
    <w:qFormat/>
    <w:rPr>
      <w:color w:val="605E5C"/>
      <w:shd w:fill="E1DFDD" w:val="clear"/>
    </w:rPr>
  </w:style>
  <w:style w:type="character" w:styleId="Znakiprzypiswdolnych">
    <w:name w:val="Znaki przypisów dolnych"/>
    <w:qFormat/>
    <w:rPr>
      <w:vertAlign w:val="superscript"/>
    </w:rPr>
  </w:style>
  <w:style w:type="character" w:styleId="BezodstpwZnak">
    <w:name w:val="Bez odstępów Znak"/>
    <w:qFormat/>
    <w:rPr>
      <w:rFonts w:ascii="Times New Roman" w:hAnsi="Times New Roman" w:cs="Times New Roman"/>
      <w:color w:val="000000"/>
      <w:sz w:val="24"/>
      <w:szCs w:val="22"/>
    </w:rPr>
  </w:style>
  <w:style w:type="character" w:styleId="Zakotwiczenieprzypisudolnego">
    <w:name w:val="Zakotwiczenie przypisu dolnego"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numeracji">
    <w:name w:val="Znaki numeracji"/>
    <w:qFormat/>
    <w:rPr>
      <w:sz w:val="20"/>
      <w:szCs w:val="23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overflowPunct w:val="true"/>
      <w:spacing w:lineRule="auto" w:line="240" w:before="0" w:after="0"/>
      <w:textAlignment w:val="baseline"/>
    </w:pPr>
    <w:rPr>
      <w:rFonts w:ascii="Times New Roman" w:hAnsi="Times New Roman" w:cs="Times New Roman"/>
      <w:sz w:val="20"/>
      <w:szCs w:val="20"/>
      <w:lang w:val="pl-PL"/>
    </w:rPr>
  </w:style>
  <w:style w:type="paragraph" w:styleId="Lista">
    <w:name w:val="List"/>
    <w:basedOn w:val="Tretekstu"/>
    <w:pPr/>
    <w:rPr>
      <w:rFonts w:ascii="Liberation Sans;Arial" w:hAnsi="Liberation Sans;Arial" w:cs="Arial"/>
      <w:sz w:val="24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Liberation Sans;Arial" w:hAnsi="Liberation Sans;Arial" w:cs="Lucida Sans"/>
      <w:i/>
      <w:iCs/>
      <w:sz w:val="20"/>
      <w:szCs w:val="24"/>
    </w:rPr>
  </w:style>
  <w:style w:type="paragraph" w:styleId="Indeks">
    <w:name w:val="Indeks"/>
    <w:basedOn w:val="Normal"/>
    <w:qFormat/>
    <w:pPr>
      <w:suppressLineNumbers/>
    </w:pPr>
    <w:rPr>
      <w:rFonts w:ascii="Liberation Sans;Arial" w:hAnsi="Liberation Sans;Arial" w:cs="Arial"/>
      <w:sz w:val="24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ascii="Liberation Sans;Arial" w:hAnsi="Liberation Sans;Arial" w:cs="Arial"/>
      <w:i/>
      <w:iCs/>
      <w:sz w:val="24"/>
      <w:szCs w:val="24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pacing w:lineRule="auto" w:line="240" w:before="0" w:after="0"/>
    </w:pPr>
    <w:rPr>
      <w:rFonts w:ascii="Times New Roman" w:hAnsi="Times New Roman" w:cs="Times New Roman"/>
      <w:sz w:val="24"/>
      <w:szCs w:val="20"/>
      <w:lang w:val="pl-PL"/>
    </w:rPr>
  </w:style>
  <w:style w:type="paragraph" w:styleId="Gwka">
    <w:name w:val="Header"/>
    <w:basedOn w:val="Normal"/>
    <w:pPr/>
    <w:rPr>
      <w:szCs w:val="20"/>
      <w:lang w:val="pl-PL"/>
    </w:rPr>
  </w:style>
  <w:style w:type="paragraph" w:styleId="Przypisdolny">
    <w:name w:val="Footnote Text"/>
    <w:basedOn w:val="Normal"/>
    <w:pPr>
      <w:spacing w:lineRule="auto" w:line="240" w:before="0" w:after="0"/>
    </w:pPr>
    <w:rPr>
      <w:rFonts w:ascii="Times New Roman" w:hAnsi="Times New Roman" w:cs="Times New Roman"/>
      <w:sz w:val="20"/>
      <w:szCs w:val="20"/>
      <w:lang w:val="pl-PL"/>
    </w:rPr>
  </w:style>
  <w:style w:type="paragraph" w:styleId="Kolorowecieniowanieakcent4">
    <w:name w:val="Kolorowe cieniowanie — akcent 4"/>
    <w:qFormat/>
    <w:pPr>
      <w:widowControl/>
      <w:suppressAutoHyphens w:val="true"/>
      <w:overflowPunct w:val="false"/>
      <w:bidi w:val="0"/>
      <w:spacing w:before="0" w:after="0"/>
      <w:ind w:left="190" w:right="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2"/>
      <w:lang w:val="pl-PL" w:eastAsia="zh-CN" w:bidi="ar-SA"/>
    </w:rPr>
  </w:style>
  <w:style w:type="paragraph" w:styleId="Tekstkomentarza">
    <w:name w:val="Tekst komentarza"/>
    <w:basedOn w:val="Normal"/>
    <w:qFormat/>
    <w:pPr/>
    <w:rPr>
      <w:sz w:val="20"/>
      <w:szCs w:val="20"/>
      <w:lang w:val="pl-PL"/>
    </w:rPr>
  </w:style>
  <w:style w:type="paragraph" w:styleId="Tematkomentarza">
    <w:name w:val="Temat komentarza"/>
    <w:basedOn w:val="Tekstkomentarza"/>
    <w:next w:val="Tekstkomentarza"/>
    <w:qFormat/>
    <w:pPr/>
    <w:rPr>
      <w:b/>
      <w:bCs/>
    </w:rPr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pl-PL"/>
    </w:rPr>
  </w:style>
  <w:style w:type="paragraph" w:styleId="Rednialista1akcent6">
    <w:name w:val="Średnia lista 1 — akcent 6"/>
    <w:basedOn w:val="Normal"/>
    <w:qFormat/>
    <w:pPr>
      <w:spacing w:lineRule="auto" w:line="240" w:before="0" w:after="0"/>
      <w:ind w:left="720" w:right="0" w:hanging="0"/>
      <w:contextualSpacing/>
    </w:pPr>
    <w:rPr>
      <w:rFonts w:eastAsia="Calibri"/>
      <w:sz w:val="24"/>
      <w:szCs w:val="24"/>
      <w:lang w:val="pl-PL"/>
    </w:rPr>
  </w:style>
  <w:style w:type="paragraph" w:styleId="Jasnasiatkaakcent4">
    <w:name w:val="Jasna siatka — akcent 4"/>
    <w:qFormat/>
    <w:pPr>
      <w:widowControl/>
      <w:suppressAutoHyphens w:val="true"/>
      <w:overflowPunct w:val="false"/>
      <w:bidi w:val="0"/>
      <w:spacing w:before="0" w:after="0"/>
      <w:ind w:left="190" w:right="0" w:hanging="10"/>
      <w:jc w:val="both"/>
      <w:textAlignment w:val="baseline"/>
    </w:pPr>
    <w:rPr>
      <w:rFonts w:ascii="Times New Roman" w:hAnsi="Times New Roman" w:eastAsia="Calibri" w:cs="Times New Roman"/>
      <w:color w:val="000000"/>
      <w:kern w:val="2"/>
      <w:sz w:val="22"/>
      <w:szCs w:val="22"/>
      <w:lang w:val="pl-PL" w:eastAsia="zh-CN" w:bidi="ar-SA"/>
    </w:rPr>
  </w:style>
  <w:style w:type="paragraph" w:styleId="Ciemnalistaakcent5">
    <w:name w:val="Ciemna lista — akcent 5"/>
    <w:basedOn w:val="Normal"/>
    <w:qFormat/>
    <w:pPr>
      <w:spacing w:lineRule="auto" w:line="240" w:before="0" w:after="0"/>
      <w:ind w:left="720" w:right="0" w:hanging="0"/>
      <w:contextualSpacing/>
    </w:pPr>
    <w:rPr>
      <w:sz w:val="20"/>
      <w:szCs w:val="20"/>
    </w:rPr>
  </w:style>
  <w:style w:type="paragraph" w:styleId="Redniasiatka21">
    <w:name w:val="Średnia siatka 21"/>
    <w:qFormat/>
    <w:pPr>
      <w:widowControl/>
      <w:suppressAutoHyphens w:val="true"/>
      <w:overflowPunct w:val="false"/>
      <w:bidi w:val="0"/>
      <w:spacing w:before="0" w:after="0"/>
      <w:ind w:left="190" w:right="0" w:hanging="10"/>
      <w:jc w:val="both"/>
      <w:textAlignment w:val="baseline"/>
    </w:pPr>
    <w:rPr>
      <w:rFonts w:ascii="Times New Roman" w:hAnsi="Times New Roman" w:eastAsia="Calibri" w:cs="Times New Roman"/>
      <w:color w:val="000000"/>
      <w:kern w:val="2"/>
      <w:sz w:val="22"/>
      <w:szCs w:val="22"/>
      <w:lang w:val="pl-PL" w:eastAsia="zh-CN" w:bidi="ar-SA"/>
    </w:rPr>
  </w:style>
  <w:style w:type="paragraph" w:styleId="Jasnalistaakcent5">
    <w:name w:val="Jasna lista — akcent 5"/>
    <w:basedOn w:val="Normal"/>
    <w:qFormat/>
    <w:pPr>
      <w:spacing w:lineRule="auto" w:line="240" w:before="0" w:after="0"/>
      <w:ind w:left="720" w:right="0" w:hanging="0"/>
      <w:contextualSpacing/>
    </w:pPr>
    <w:rPr>
      <w:sz w:val="20"/>
      <w:szCs w:val="20"/>
    </w:rPr>
  </w:style>
  <w:style w:type="paragraph" w:styleId="Akapitzlist">
    <w:name w:val="Akapit z listą"/>
    <w:basedOn w:val="Normal"/>
    <w:qFormat/>
    <w:pPr>
      <w:spacing w:lineRule="auto" w:line="252" w:before="20" w:after="40"/>
      <w:ind w:left="720" w:right="0" w:hanging="0"/>
      <w:contextualSpacing/>
      <w:jc w:val="both"/>
    </w:pPr>
    <w:rPr>
      <w:rFonts w:eastAsia="SimSun;宋体"/>
      <w:sz w:val="20"/>
      <w:szCs w:val="20"/>
      <w:lang w:eastAsia="zh-CN"/>
    </w:rPr>
  </w:style>
  <w:style w:type="paragraph" w:styleId="Bezodstpw">
    <w:name w:val="Bez odstępów"/>
    <w:qFormat/>
    <w:pPr>
      <w:widowControl/>
      <w:suppressAutoHyphens w:val="true"/>
      <w:overflowPunct w:val="false"/>
      <w:bidi w:val="0"/>
      <w:spacing w:before="0" w:after="0"/>
      <w:ind w:left="190" w:right="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2"/>
      <w:lang w:val="pl-PL" w:eastAsia="zh-CN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ind w:left="190" w:right="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zh-CN" w:bidi="ar-SA"/>
    </w:rPr>
  </w:style>
  <w:style w:type="paragraph" w:styleId="SIWZ2">
    <w:name w:val="SIWZ 2"/>
    <w:basedOn w:val="Normal"/>
    <w:qFormat/>
    <w:pPr>
      <w:spacing w:before="0" w:after="113"/>
    </w:pPr>
    <w:rPr/>
  </w:style>
  <w:style w:type="paragraph" w:styleId="SIWZpkt">
    <w:name w:val="SIWZ pkt"/>
    <w:basedOn w:val="Normal"/>
    <w:qFormat/>
    <w:pPr>
      <w:spacing w:before="567" w:after="283"/>
      <w:ind w:left="0" w:right="0" w:hanging="0"/>
    </w:pPr>
    <w:rPr>
      <w:b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Application>LibreOffice/7.1.0.3$Windows_X86_64 LibreOffice_project/f6099ecf3d29644b5008cc8f48f42f4a40986e4c</Application>
  <AppVersion>15.0000</AppVersion>
  <Pages>1</Pages>
  <Words>209</Words>
  <Characters>1346</Characters>
  <CharactersWithSpaces>1589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2021-01-21T13:00:00Z</dcterms:created>
  <dc:creator>Dariusz Pietrzykowski</dc:creator>
  <dc:description/>
  <dc:language>pl-PL</dc:language>
  <cp:lastModifiedBy>Joanna Lewandowska-Świtka</cp:lastModifiedBy>
  <cp:lastPrinted>2019-02-01T08:41:00Z</cp:lastPrinted>
  <dcterms:modified xsi:type="dcterms:W3CDTF">2021-07-11T22:57:54Z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