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rFonts w:cs="Liberation Sans" w:ascii="Liberation Sans" w:hAnsi="Liberation Sans"/>
          <w:b/>
          <w:bCs/>
          <w:color w:val="0070C0"/>
          <w:sz w:val="22"/>
          <w:szCs w:val="22"/>
        </w:rPr>
        <w:t>Załącznik nr 8 do SWZ</w:t>
      </w:r>
      <w:bookmarkStart w:id="0" w:name="_GoBack"/>
      <w:bookmarkEnd w:id="0"/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sz w:val="22"/>
          <w:szCs w:val="22"/>
        </w:rPr>
      </w:pPr>
      <w:r>
        <w:rPr>
          <w:rFonts w:cs="Liberation Sans" w:ascii="Liberation Sans" w:hAnsi="Liberation Sans"/>
          <w:b/>
          <w:bCs/>
          <w:sz w:val="22"/>
          <w:szCs w:val="22"/>
        </w:rPr>
        <w:t>Wzór oświadczenia Wykonawc</w:t>
      </w:r>
      <w:r>
        <w:rPr>
          <w:rFonts w:eastAsia="Calibri" w:cs="Liberation Sans" w:ascii="Liberation Sans" w:hAnsi="Liberation Sans"/>
          <w:b/>
          <w:bCs/>
          <w:color w:val="auto"/>
          <w:kern w:val="0"/>
          <w:sz w:val="22"/>
          <w:szCs w:val="22"/>
          <w:lang w:val="pl-PL" w:eastAsia="zh-CN" w:bidi="ar-SA"/>
        </w:rPr>
        <w:t>y, w zakresie art. 108 ust. 1 pkt. 5 ustawy pzp, o braku przynależności do tej samej grupy kapitałowej</w:t>
      </w:r>
      <w:r>
        <w:rPr>
          <w:rFonts w:cs="Liberation Sans" w:ascii="Liberation Sans" w:hAnsi="Liberation Sans"/>
          <w:b/>
          <w:bCs/>
          <w:sz w:val="22"/>
          <w:szCs w:val="22"/>
        </w:rPr>
        <w:t xml:space="preserve"> wspólnie ubiegających </w:t>
        <w:br/>
        <w:t xml:space="preserve">się o udzielenie zamówienia </w:t>
      </w:r>
    </w:p>
    <w:p>
      <w:pPr>
        <w:pStyle w:val="Redniasiatka21"/>
        <w:spacing w:lineRule="auto" w:line="276"/>
        <w:ind w:left="0" w:hanging="0"/>
        <w:jc w:val="center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Przypisdolny"/>
        <w:spacing w:lineRule="auto" w:line="276"/>
        <w:jc w:val="right"/>
        <w:rPr>
          <w:rFonts w:ascii="Liberation Sans" w:hAnsi="Liberation Sans" w:cs="Arial"/>
          <w:b/>
          <w:b/>
          <w:bCs/>
          <w:spacing w:val="4"/>
        </w:rPr>
      </w:pPr>
      <w:r>
        <w:rPr>
          <w:rFonts w:cs="Arial" w:ascii="Liberation Sans" w:hAnsi="Liberation Sans"/>
          <w:b/>
          <w:bCs/>
          <w:spacing w:val="4"/>
        </w:rPr>
      </w:r>
    </w:p>
    <w:tbl>
      <w:tblPr>
        <w:tblW w:w="921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Przypisdolny"/>
              <w:widowControl w:val="false"/>
              <w:snapToGrid w:val="false"/>
              <w:spacing w:lineRule="auto" w:line="276"/>
              <w:jc w:val="center"/>
              <w:rPr>
                <w:rFonts w:ascii="Liberation Sans" w:hAnsi="Liberation Sans" w:cs="Cambria"/>
                <w:b/>
                <w:b/>
                <w:spacing w:val="4"/>
                <w:sz w:val="22"/>
                <w:szCs w:val="22"/>
              </w:rPr>
            </w:pPr>
            <w:r>
              <w:rPr>
                <w:rFonts w:cs="Cambria" w:ascii="Liberation Sans" w:hAnsi="Liberation Sans"/>
                <w:b/>
                <w:spacing w:val="4"/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lineRule="auto" w:line="276"/>
              <w:jc w:val="center"/>
              <w:rPr/>
            </w:pPr>
            <w:r>
              <w:rPr>
                <w:rFonts w:cs="Cambria" w:ascii="Liberation Sans" w:hAnsi="Liberation Sans"/>
                <w:b/>
                <w:spacing w:val="4"/>
                <w:sz w:val="22"/>
                <w:szCs w:val="22"/>
              </w:rPr>
              <w:t xml:space="preserve">Oświadczenie Wykonawcy, w zakresie art. 108 ust. 1 pkt 5 ustawy Pzp, </w:t>
              <w:br/>
              <w:t>o braku przynależności do tej samej grupy kapitałowej</w:t>
            </w:r>
            <w:r>
              <w:rPr>
                <w:rStyle w:val="Zakotwiczenieprzypisudolnego"/>
                <w:rFonts w:cs="Cambria" w:ascii="Liberation Sans" w:hAnsi="Liberation Sans"/>
                <w:b/>
                <w:spacing w:val="4"/>
                <w:sz w:val="30"/>
                <w:szCs w:val="30"/>
              </w:rPr>
              <w:footnoteReference w:id="2"/>
            </w:r>
          </w:p>
          <w:p>
            <w:pPr>
              <w:pStyle w:val="Przypisdolny"/>
              <w:widowControl w:val="false"/>
              <w:spacing w:lineRule="auto" w:line="276"/>
              <w:jc w:val="center"/>
              <w:rPr>
                <w:rFonts w:ascii="Liberation Sans" w:hAnsi="Liberation Sans" w:cs="Cambria"/>
                <w:b/>
                <w:b/>
                <w:spacing w:val="4"/>
                <w:sz w:val="22"/>
                <w:szCs w:val="22"/>
              </w:rPr>
            </w:pPr>
            <w:r>
              <w:rPr>
                <w:rFonts w:cs="Cambria" w:ascii="Liberation Sans" w:hAnsi="Liberation Sans"/>
                <w:b/>
                <w:spacing w:val="4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170" w:after="0"/>
        <w:rPr>
          <w:sz w:val="21"/>
          <w:szCs w:val="21"/>
        </w:rPr>
      </w:pPr>
      <w:r>
        <w:rPr>
          <w:rFonts w:cs="Arial" w:ascii="Liberation Sans" w:hAnsi="Liberation Sans"/>
          <w:sz w:val="21"/>
          <w:szCs w:val="21"/>
        </w:rPr>
        <w:t>Ja/my niżej podpisany/i:</w:t>
      </w:r>
    </w:p>
    <w:p>
      <w:pPr>
        <w:pStyle w:val="Normal"/>
        <w:spacing w:lineRule="auto" w:line="276"/>
        <w:rPr>
          <w:sz w:val="21"/>
          <w:szCs w:val="21"/>
        </w:rPr>
      </w:pPr>
      <w:r>
        <w:rPr>
          <w:rFonts w:cs="Arial" w:ascii="Liberation Sans" w:hAnsi="Liberation Sans"/>
          <w:sz w:val="21"/>
          <w:szCs w:val="21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Liberation Sans" w:hAnsi="Liberation Sans" w:cs="Arial"/>
          <w:sz w:val="21"/>
          <w:szCs w:val="21"/>
        </w:rPr>
      </w:pPr>
      <w:r>
        <w:rPr>
          <w:rFonts w:cs="Arial" w:ascii="Liberation Sans" w:hAnsi="Liberation Sans"/>
          <w:sz w:val="21"/>
          <w:szCs w:val="21"/>
        </w:rPr>
      </w:r>
    </w:p>
    <w:p>
      <w:pPr>
        <w:pStyle w:val="Normal"/>
        <w:spacing w:lineRule="auto" w:line="276"/>
        <w:rPr>
          <w:sz w:val="21"/>
          <w:szCs w:val="21"/>
        </w:rPr>
      </w:pPr>
      <w:r>
        <w:rPr>
          <w:rFonts w:cs="Arial" w:ascii="Liberation Sans" w:hAnsi="Liberation Sans"/>
          <w:sz w:val="21"/>
          <w:szCs w:val="21"/>
        </w:rPr>
        <w:t>działając w imieniu i na rzecz:</w:t>
      </w:r>
    </w:p>
    <w:p>
      <w:pPr>
        <w:pStyle w:val="Normal"/>
        <w:spacing w:lineRule="auto" w:line="276"/>
        <w:rPr>
          <w:sz w:val="21"/>
          <w:szCs w:val="21"/>
        </w:rPr>
      </w:pPr>
      <w:r>
        <w:rPr>
          <w:rFonts w:cs="Arial" w:ascii="Liberation Sans" w:hAnsi="Liberation Sans"/>
          <w:sz w:val="21"/>
          <w:szCs w:val="21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sz w:val="21"/>
          <w:szCs w:val="21"/>
        </w:rPr>
      </w:pPr>
      <w:r>
        <w:rPr>
          <w:rFonts w:cs="Arial" w:ascii="Liberation Sans" w:hAnsi="Liberation Sans"/>
          <w:sz w:val="21"/>
          <w:szCs w:val="21"/>
        </w:rPr>
        <w:t>ubiegając się o udzielenie zamówienia publicznego na:</w:t>
      </w:r>
    </w:p>
    <w:p>
      <w:pPr>
        <w:pStyle w:val="Normal"/>
        <w:spacing w:lineRule="auto" w:line="276"/>
        <w:rPr>
          <w:rFonts w:ascii="Liberation Sans" w:hAnsi="Liberation Sans" w:cs="Arial"/>
          <w:sz w:val="21"/>
          <w:szCs w:val="21"/>
        </w:rPr>
      </w:pPr>
      <w:r>
        <w:rPr>
          <w:rFonts w:cs="Arial" w:ascii="Liberation Sans" w:hAnsi="Liberation Sans"/>
          <w:sz w:val="21"/>
          <w:szCs w:val="21"/>
        </w:rPr>
      </w:r>
    </w:p>
    <w:p>
      <w:pPr>
        <w:pStyle w:val="Normal"/>
        <w:widowControl w:val="false"/>
        <w:tabs>
          <w:tab w:val="clear" w:pos="708"/>
        </w:tabs>
        <w:suppressAutoHyphens w:val="true"/>
        <w:spacing w:lineRule="auto" w:line="276" w:before="0" w:after="397"/>
        <w:ind w:left="0" w:hanging="0"/>
        <w:jc w:val="both"/>
        <w:rPr/>
      </w:pPr>
      <w:r>
        <w:rPr>
          <w:rStyle w:val="Czeinternetowe"/>
          <w:rFonts w:eastAsia="Calibri" w:cs="Calibri" w:ascii="Liberation Sans" w:hAnsi="Liberation Sans"/>
          <w:b/>
          <w:bCs/>
          <w:color w:val="000000"/>
          <w:kern w:val="2"/>
          <w:sz w:val="21"/>
          <w:szCs w:val="21"/>
          <w:u w:val="none"/>
          <w:shd w:fill="auto" w:val="clear"/>
          <w:lang w:val="pl-PL" w:eastAsia="zh-CN" w:bidi="hi-IN"/>
        </w:rPr>
        <w:t xml:space="preserve">Dostawa i montaż instalacji kolektorów słonecznych, instalacji paneli fotowoltaicznych i kotłów na biomasę na terenie Gminy </w:t>
      </w:r>
      <w:r>
        <w:rPr>
          <w:rStyle w:val="Czeinternetowe"/>
          <w:rFonts w:eastAsia="Calibri" w:cs="Calibri" w:ascii="Liberation Sans" w:hAnsi="Liberation Sans"/>
          <w:b/>
          <w:bCs/>
          <w:color w:val="000000"/>
          <w:kern w:val="2"/>
          <w:sz w:val="21"/>
          <w:szCs w:val="21"/>
          <w:u w:val="none"/>
          <w:shd w:fill="auto" w:val="clear"/>
          <w:lang w:val="pl-PL" w:eastAsia="zh-CN" w:bidi="hi-IN"/>
        </w:rPr>
        <w:t>Miączyn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00000"/>
          <w:kern w:val="0"/>
          <w:sz w:val="21"/>
          <w:szCs w:val="21"/>
          <w:u w:val="none"/>
          <w:shd w:fill="auto" w:val="clear"/>
          <w:lang w:val="pl-PL" w:eastAsia="pl-PL" w:bidi="ar-SA"/>
        </w:rPr>
        <w:t>-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00000"/>
          <w:kern w:val="0"/>
          <w:sz w:val="21"/>
          <w:szCs w:val="21"/>
          <w:u w:val="none"/>
          <w:shd w:fill="auto" w:val="clear"/>
          <w:lang w:val="pl-PL" w:eastAsia="pl-PL" w:bidi="ar-SA"/>
        </w:rPr>
        <w:t xml:space="preserve"> 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część 1 / część 2 /  część 3 *</w:t>
      </w:r>
    </w:p>
    <w:p>
      <w:pPr>
        <w:pStyle w:val="DomylneA"/>
        <w:widowControl w:val="false"/>
        <w:tabs>
          <w:tab w:val="clear" w:pos="220"/>
          <w:tab w:val="clear" w:pos="720"/>
        </w:tabs>
        <w:spacing w:lineRule="auto" w:line="240" w:before="0" w:after="0"/>
        <w:ind w:left="0" w:hanging="0"/>
        <w:jc w:val="both"/>
        <w:rPr>
          <w:rFonts w:ascii="Liberation Sans" w:hAnsi="Liberation Sans" w:eastAsia="Times New Roman" w:cs="Liberation Serif"/>
          <w:b/>
          <w:b/>
          <w:bCs/>
          <w:color w:val="18A303"/>
          <w:kern w:val="0"/>
          <w:sz w:val="21"/>
          <w:szCs w:val="21"/>
          <w:lang w:eastAsia="pl-PL"/>
        </w:rPr>
      </w:pPr>
      <w:r>
        <w:rPr>
          <w:rFonts w:eastAsia="Times New Roman" w:cs="Liberation Serif" w:ascii="Liberation Sans" w:hAnsi="Liberation Sans"/>
          <w:b/>
          <w:bCs/>
          <w:color w:val="18A303"/>
          <w:kern w:val="0"/>
          <w:sz w:val="21"/>
          <w:szCs w:val="21"/>
          <w:lang w:eastAsia="pl-PL"/>
        </w:rPr>
      </w:r>
    </w:p>
    <w:p>
      <w:pPr>
        <w:pStyle w:val="DomylneA"/>
        <w:tabs>
          <w:tab w:val="clear" w:pos="220"/>
          <w:tab w:val="clear" w:pos="720"/>
        </w:tabs>
        <w:spacing w:lineRule="auto" w:line="276" w:before="0" w:after="0"/>
        <w:ind w:left="0" w:hanging="0"/>
        <w:jc w:val="center"/>
        <w:rPr>
          <w:rFonts w:ascii="Liberation Sans" w:hAnsi="Liberation Sans" w:cs="Liberation Sans"/>
          <w:b/>
          <w:b/>
          <w:sz w:val="21"/>
          <w:szCs w:val="21"/>
          <w:u w:val="single"/>
        </w:rPr>
      </w:pPr>
      <w:r>
        <w:rPr>
          <w:rFonts w:cs="Arial" w:ascii="Liberation Sans" w:hAnsi="Liberation Sans"/>
          <w:b/>
          <w:sz w:val="21"/>
          <w:szCs w:val="21"/>
          <w:u w:val="single"/>
        </w:rPr>
        <w:t>oświadczam/my, że:</w:t>
      </w:r>
    </w:p>
    <w:p>
      <w:pPr>
        <w:pStyle w:val="Normal"/>
        <w:widowControl w:val="false"/>
        <w:suppressAutoHyphens w:val="true"/>
        <w:spacing w:lineRule="auto" w:line="240" w:before="0" w:after="170"/>
        <w:ind w:left="0" w:hanging="0"/>
        <w:jc w:val="center"/>
        <w:rPr>
          <w:rFonts w:ascii="Liberation Sans" w:hAnsi="Liberation Sans" w:cs="Cambria"/>
          <w:b/>
          <w:b/>
          <w:sz w:val="21"/>
          <w:szCs w:val="21"/>
          <w:u w:val="single"/>
        </w:rPr>
      </w:pPr>
      <w:r>
        <w:rPr>
          <w:rFonts w:cs="Cambria" w:ascii="Liberation Sans" w:hAnsi="Liberation Sans"/>
          <w:b/>
          <w:sz w:val="21"/>
          <w:szCs w:val="21"/>
          <w:u w:val="single"/>
        </w:rPr>
      </w:r>
    </w:p>
    <w:p>
      <w:pPr>
        <w:pStyle w:val="Normal"/>
        <w:numPr>
          <w:ilvl w:val="0"/>
          <w:numId w:val="1"/>
        </w:numPr>
        <w:spacing w:lineRule="auto" w:line="276" w:before="120" w:after="0"/>
        <w:jc w:val="both"/>
        <w:rPr/>
      </w:pPr>
      <w:r>
        <w:rPr>
          <w:rFonts w:cs="Segoe UI" w:ascii="Liberation Sans" w:hAnsi="Liberation Sans"/>
          <w:b/>
          <w:bCs/>
          <w:color w:val="000000"/>
          <w:sz w:val="21"/>
          <w:szCs w:val="21"/>
          <w:u w:val="single"/>
        </w:rPr>
        <w:t>należę</w:t>
      </w:r>
      <w:r>
        <w:rPr>
          <w:rFonts w:cs="Segoe UI" w:ascii="Liberation Sans" w:hAnsi="Liberation Sans"/>
          <w:b/>
          <w:bCs/>
          <w:color w:val="000000"/>
          <w:sz w:val="21"/>
          <w:szCs w:val="21"/>
        </w:rPr>
        <w:t xml:space="preserve"> do tej samej grupy kapitałowej</w:t>
      </w:r>
      <w:r>
        <w:rPr>
          <w:rFonts w:cs="Segoe UI" w:ascii="Liberation Sans" w:hAnsi="Liberation Sans"/>
          <w:color w:val="000000"/>
          <w:sz w:val="21"/>
          <w:szCs w:val="21"/>
        </w:rPr>
        <w:t xml:space="preserve"> w rozumieniu ustawy z dnia 16 lutego 2007 r. o ochronie konkurencji i konsumentów (Dz. U. z 2019 r. poz. 369, 1571 i 1667), </w:t>
      </w:r>
      <w:r>
        <w:rPr>
          <w:rFonts w:cs="Segoe UI" w:ascii="Liberation Sans" w:hAnsi="Liberation Sans"/>
          <w:b/>
          <w:bCs/>
          <w:color w:val="000000"/>
          <w:sz w:val="21"/>
          <w:szCs w:val="21"/>
        </w:rPr>
        <w:t>co następujący Wykonawcy, który złożyli odrębne oferty, w postępowaniu</w:t>
      </w:r>
      <w:r>
        <w:rPr>
          <w:rFonts w:cs="Segoe UI" w:ascii="Liberation Sans" w:hAnsi="Liberation Sans"/>
          <w:b/>
          <w:bCs/>
          <w:color w:val="0369A3"/>
          <w:sz w:val="32"/>
          <w:szCs w:val="32"/>
        </w:rPr>
        <w:t>*</w:t>
      </w:r>
      <w:r>
        <w:rPr>
          <w:rFonts w:cs="Segoe UI" w:ascii="Liberation Sans" w:hAnsi="Liberation Sans"/>
          <w:b/>
          <w:bCs/>
          <w:color w:val="000000"/>
          <w:sz w:val="21"/>
          <w:szCs w:val="21"/>
        </w:rPr>
        <w:t>:</w:t>
      </w:r>
    </w:p>
    <w:p>
      <w:pPr>
        <w:pStyle w:val="Normal"/>
        <w:numPr>
          <w:ilvl w:val="0"/>
          <w:numId w:val="0"/>
        </w:numPr>
        <w:spacing w:lineRule="auto" w:line="276" w:before="120" w:after="0"/>
        <w:ind w:left="720" w:hanging="0"/>
        <w:jc w:val="both"/>
        <w:rPr/>
      </w:pPr>
      <w:r>
        <w:rPr>
          <w:rFonts w:cs="Cambria" w:ascii="Liberation Sans" w:hAnsi="Liberation Sans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mbria" w:ascii="Liberation Sans" w:hAnsi="Liberation Sans"/>
          <w:b/>
          <w:sz w:val="21"/>
          <w:szCs w:val="21"/>
        </w:rPr>
        <w:t>...……</w:t>
      </w:r>
    </w:p>
    <w:p>
      <w:pPr>
        <w:pStyle w:val="Normal"/>
        <w:numPr>
          <w:ilvl w:val="0"/>
          <w:numId w:val="1"/>
        </w:numPr>
        <w:spacing w:lineRule="auto" w:line="276" w:before="120" w:after="0"/>
        <w:jc w:val="both"/>
        <w:rPr/>
      </w:pPr>
      <w:r>
        <w:rPr>
          <w:rFonts w:cs="Segoe UI" w:ascii="Liberation Sans" w:hAnsi="Liberation Sans"/>
          <w:b/>
          <w:bCs/>
          <w:color w:val="000000"/>
          <w:sz w:val="21"/>
          <w:szCs w:val="21"/>
          <w:u w:val="single"/>
        </w:rPr>
        <w:t>nie należę</w:t>
      </w:r>
      <w:r>
        <w:rPr>
          <w:rFonts w:cs="Segoe UI" w:ascii="Liberation Sans" w:hAnsi="Liberation Sans"/>
          <w:b/>
          <w:bCs/>
          <w:color w:val="000000"/>
          <w:sz w:val="21"/>
          <w:szCs w:val="21"/>
        </w:rPr>
        <w:t xml:space="preserve"> do tej samej grupy kapitałowej</w:t>
      </w:r>
      <w:r>
        <w:rPr>
          <w:rFonts w:cs="Segoe UI" w:ascii="Liberation Sans" w:hAnsi="Liberation Sans"/>
          <w:color w:val="000000"/>
          <w:sz w:val="21"/>
          <w:szCs w:val="21"/>
        </w:rPr>
        <w:t xml:space="preserve"> w rozumieniu ustawy z dnia 16 lutego 2007 r. o ochronie konkurencji i konsumentów (Dz. U. z 2019 r. poz. 369, 1571 i 1667), </w:t>
      </w:r>
      <w:r>
        <w:rPr>
          <w:rFonts w:cs="Segoe UI" w:ascii="Liberation Sans" w:hAnsi="Liberation Sans"/>
          <w:b/>
          <w:bCs/>
          <w:color w:val="000000"/>
          <w:sz w:val="21"/>
          <w:szCs w:val="21"/>
        </w:rPr>
        <w:t>co inni Wykonawcy, którzy złożyli odrębną ofertę, w postępowaniu</w:t>
      </w:r>
      <w:r>
        <w:rPr>
          <w:rFonts w:cs="Segoe UI" w:ascii="Liberation Sans" w:hAnsi="Liberation Sans"/>
          <w:b/>
          <w:bCs/>
          <w:color w:val="0369A3"/>
          <w:sz w:val="32"/>
          <w:szCs w:val="32"/>
        </w:rPr>
        <w:t>*</w:t>
      </w:r>
      <w:r>
        <w:rPr>
          <w:rFonts w:cs="Segoe UI" w:ascii="Liberation Sans" w:hAnsi="Liberation Sans"/>
          <w:b/>
          <w:bCs/>
          <w:color w:val="000000"/>
          <w:sz w:val="21"/>
          <w:szCs w:val="21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76" w:before="0" w:after="120"/>
        <w:ind w:left="283" w:right="0" w:hanging="0"/>
        <w:jc w:val="both"/>
        <w:rPr>
          <w:rFonts w:ascii="Liberation Sans" w:hAnsi="Liberation Sans" w:cs="Cambria"/>
          <w:b/>
          <w:b/>
          <w:bCs/>
          <w:color w:val="000000"/>
          <w:sz w:val="21"/>
          <w:szCs w:val="21"/>
          <w:u w:val="single"/>
        </w:rPr>
      </w:pPr>
      <w:r>
        <w:rPr>
          <w:rFonts w:cs="Cambria" w:ascii="Liberation Sans" w:hAnsi="Liberation Sans"/>
          <w:b/>
          <w:bCs/>
          <w:color w:val="000000"/>
          <w:sz w:val="21"/>
          <w:szCs w:val="21"/>
          <w:u w:val="single"/>
        </w:rPr>
      </w:r>
    </w:p>
    <w:p>
      <w:pPr>
        <w:pStyle w:val="BodyTextIndent2"/>
        <w:widowControl w:val="false"/>
        <w:suppressAutoHyphens w:val="true"/>
        <w:bidi w:val="0"/>
        <w:spacing w:lineRule="auto" w:line="276" w:before="0" w:after="120"/>
        <w:ind w:left="5159" w:right="0" w:hanging="0"/>
        <w:jc w:val="center"/>
        <w:rPr>
          <w:rFonts w:ascii="Liberation Sans" w:hAnsi="Liberation Sans" w:cs="Arial"/>
          <w:i/>
          <w:i/>
          <w:iCs/>
          <w:sz w:val="21"/>
          <w:szCs w:val="21"/>
        </w:rPr>
      </w:pPr>
      <w:r>
        <w:rPr>
          <w:rFonts w:cs="Arial" w:ascii="Liberation Sans" w:hAnsi="Liberation Sans"/>
          <w:i/>
          <w:iCs/>
          <w:sz w:val="21"/>
          <w:szCs w:val="21"/>
        </w:rPr>
      </w:r>
    </w:p>
    <w:p>
      <w:pPr>
        <w:pStyle w:val="BodyTextIndent2"/>
        <w:widowControl w:val="false"/>
        <w:suppressAutoHyphens w:val="true"/>
        <w:bidi w:val="0"/>
        <w:spacing w:lineRule="auto" w:line="276" w:before="0" w:after="120"/>
        <w:ind w:left="5159" w:right="0" w:hanging="0"/>
        <w:jc w:val="center"/>
        <w:rPr>
          <w:rFonts w:ascii="Liberation Sans" w:hAnsi="Liberation Sans" w:cs="Liberation Sans"/>
          <w:i/>
          <w:i/>
          <w:iCs/>
          <w:sz w:val="21"/>
          <w:szCs w:val="21"/>
        </w:rPr>
      </w:pPr>
      <w:r>
        <w:rPr>
          <w:rFonts w:cs="Liberation Sans" w:ascii="Liberation Sans" w:hAnsi="Liberation Sans"/>
          <w:i/>
          <w:iCs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Fonts w:cs="Arial"/>
          <w:color w:val="000000"/>
          <w:sz w:val="21"/>
          <w:szCs w:val="21"/>
          <w:shd w:fill="auto" w:val="clear"/>
        </w:rPr>
        <w:t>Podpis  osoby/osób upoważnionej/ych do występowania w imieniu Wykonawcy.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rPr>
          <w:rFonts w:ascii="Liberation Sans" w:hAnsi="Liberation Sans" w:cs="Arial"/>
          <w:color w:val="0369A3"/>
          <w:position w:val="0"/>
          <w:sz w:val="21"/>
          <w:sz w:val="21"/>
          <w:szCs w:val="21"/>
          <w:vertAlign w:val="baseline"/>
        </w:rPr>
      </w:pPr>
      <w:r>
        <w:rPr>
          <w:rFonts w:cs="Arial" w:ascii="Liberation Sans" w:hAnsi="Liberation Sans"/>
          <w:color w:val="0369A3"/>
          <w:position w:val="0"/>
          <w:sz w:val="21"/>
          <w:sz w:val="21"/>
          <w:szCs w:val="21"/>
          <w:vertAlign w:val="baseline"/>
        </w:rPr>
      </w:r>
    </w:p>
    <w:p>
      <w:pPr>
        <w:pStyle w:val="SIWZ2"/>
        <w:widowControl/>
        <w:suppressAutoHyphens w:val="false"/>
        <w:spacing w:lineRule="auto" w:line="240" w:before="0" w:after="0"/>
        <w:ind w:left="0" w:right="0" w:hanging="0"/>
        <w:jc w:val="center"/>
        <w:rPr>
          <w:rFonts w:ascii="Liberation Sans" w:hAnsi="Liberation Sans"/>
          <w:i/>
          <w:i/>
          <w:iCs/>
        </w:rPr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color w:val="0369A3"/>
          <w:position w:val="0"/>
          <w:sz w:val="21"/>
          <w:sz w:val="21"/>
          <w:szCs w:val="21"/>
          <w:u w:val="none"/>
          <w:shd w:fill="auto" w:val="clear"/>
          <w:vertAlign w:val="baseline"/>
          <w:lang w:eastAsia="zxx" w:bidi="zxx"/>
        </w:rPr>
        <w:t>Oświadczenie należy podpisać kwalifikowanym podpisem elektronicznym</w:t>
      </w:r>
    </w:p>
    <w:p>
      <w:pPr>
        <w:pStyle w:val="Normal"/>
        <w:widowControl/>
        <w:suppressAutoHyphens w:val="true"/>
        <w:bidi w:val="0"/>
        <w:spacing w:lineRule="auto" w:line="276" w:before="120" w:after="0"/>
        <w:ind w:left="0" w:right="0" w:hanging="0"/>
        <w:jc w:val="both"/>
        <w:rPr/>
      </w:pPr>
      <w:r>
        <w:rPr>
          <w:rFonts w:cs="Segoe UI" w:ascii="Liberation Sans" w:hAnsi="Liberation Sans"/>
          <w:b/>
          <w:bCs/>
          <w:color w:val="0369A3"/>
          <w:sz w:val="32"/>
          <w:szCs w:val="32"/>
          <w:shd w:fill="auto" w:val="clear"/>
        </w:rPr>
        <w:t xml:space="preserve">* </w:t>
      </w:r>
      <w:r>
        <w:rPr>
          <w:rFonts w:cs="Segoe UI" w:ascii="Liberation Sans" w:hAnsi="Liberation Sans"/>
          <w:b w:val="false"/>
          <w:bCs w:val="false"/>
          <w:color w:val="0369A3"/>
          <w:sz w:val="32"/>
          <w:szCs w:val="32"/>
          <w:shd w:fill="auto" w:val="clear"/>
        </w:rPr>
        <w:t xml:space="preserve">- </w:t>
      </w:r>
      <w:r>
        <w:rPr>
          <w:rFonts w:cs="Segoe UI" w:ascii="Liberation Sans" w:hAnsi="Liberation Sans"/>
          <w:b w:val="false"/>
          <w:bCs w:val="false"/>
          <w:color w:val="0369A3"/>
          <w:sz w:val="18"/>
          <w:szCs w:val="18"/>
          <w:shd w:fill="auto" w:val="clear"/>
        </w:rPr>
        <w:t>niepotrzebne skreślić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90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5760720" cy="1003300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68" r="-13" b="-6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spacing w:lineRule="auto" w:line="276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mbria" w:ascii="Liberation Sans" w:hAnsi="Liberation Sans"/>
          <w:b/>
          <w:bCs/>
          <w:i/>
          <w:iCs/>
          <w:sz w:val="16"/>
          <w:szCs w:val="16"/>
        </w:rPr>
        <w:tab/>
        <w:t xml:space="preserve"> </w:t>
      </w:r>
      <w:r>
        <w:rPr>
          <w:rFonts w:cs="Cambria" w:ascii="Liberation Sans" w:hAnsi="Liberation Sans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zeinternetowe" w:customStyle="1">
    <w:name w:val="Łącze internetowe"/>
    <w:rPr>
      <w:u w:val="single"/>
    </w:rPr>
  </w:style>
  <w:style w:type="character" w:styleId="AkapitzlistZnak" w:customStyle="1">
    <w:name w:val="Akapit z listą Znak"/>
    <w:qFormat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qFormat/>
    <w:rPr>
      <w:rFonts w:ascii="Arial" w:hAnsi="Arial" w:eastAsia="Times New Roman" w:cs="Arial"/>
      <w:sz w:val="20"/>
      <w:szCs w:val="20"/>
    </w:rPr>
  </w:style>
  <w:style w:type="character" w:styleId="BezodstpwZnak" w:customStyle="1">
    <w:name w:val="Bez odstępów Znak"/>
    <w:qFormat/>
    <w:rPr>
      <w:rFonts w:ascii="Times New Roman" w:hAnsi="Times New Roman" w:eastAsia="Times New Roman" w:cs="Times New Roman"/>
      <w:color w:val="000000"/>
      <w:szCs w:val="22"/>
    </w:rPr>
  </w:style>
  <w:style w:type="character" w:styleId="NagwekZnak" w:customStyle="1">
    <w:name w:val="Nagłówek Znak"/>
    <w:qFormat/>
    <w:rPr>
      <w:rFonts w:ascii="Calibri" w:hAnsi="Calibri" w:eastAsia="Calibri" w:cs="Times New Roman"/>
    </w:rPr>
  </w:style>
  <w:style w:type="character" w:styleId="StopkaZnak" w:customStyle="1">
    <w:name w:val="Stopka Znak"/>
    <w:qFormat/>
    <w:rPr>
      <w:rFonts w:ascii="Calibri" w:hAnsi="Calibri" w:eastAsia="Calibri" w:cs="Times New Roman"/>
    </w:rPr>
  </w:style>
  <w:style w:type="character" w:styleId="Odwiedzoneczeinternetowe" w:customStyle="1">
    <w:name w:val="Odwiedzone łącze internetowe"/>
    <w:rPr>
      <w:color w:val="954F72"/>
      <w:u w:val="single"/>
    </w:rPr>
  </w:style>
  <w:style w:type="character" w:styleId="TekstprzypisudolnegoZnak" w:customStyle="1">
    <w:name w:val="Tekst przypisu doln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Domylnaczcionkaakapitu1" w:customStyle="1">
    <w:name w:val="Domyślna czcionka akapitu1"/>
    <w:qFormat/>
    <w:rPr/>
  </w:style>
  <w:style w:type="character" w:styleId="TekstdymkaZnak" w:customStyle="1">
    <w:name w:val="Tekst dymka Znak"/>
    <w:qFormat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qFormat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Redniasiatka2Znak" w:customStyle="1">
    <w:name w:val="Średnia siatka 2 Znak"/>
    <w:qFormat/>
    <w:rPr>
      <w:rFonts w:ascii="Times New Roman" w:hAnsi="Times New Roman" w:eastAsia="Calibri" w:cs="Times New Roman"/>
      <w:color w:val="000000"/>
      <w:sz w:val="22"/>
      <w:szCs w:val="22"/>
    </w:rPr>
  </w:style>
  <w:style w:type="character" w:styleId="TekstpodstawowyZnak">
    <w:name w:val="Tekst podstawowy Znak"/>
    <w:basedOn w:val="DefaultParagraphFont"/>
    <w:qFormat/>
    <w:rPr>
      <w:rFonts w:cs="Mangal"/>
      <w:sz w:val="21"/>
      <w:szCs w:val="21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0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Arial"/>
      <w:sz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0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Liberation Sans" w:hAnsi="Liberation Sans" w:cs="Arial"/>
      <w:sz w:val="20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</w:rPr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rFonts w:ascii="Times New Roman" w:hAnsi="Times New Roman" w:eastAsia="Times New Roman"/>
      <w:sz w:val="20"/>
      <w:szCs w:val="20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zh-CN" w:bidi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dniasiatka21" w:customStyle="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zh-CN" w:bidi="ar-SA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ocumentMap">
    <w:name w:val="Document Map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Liberation Sans" w:hAnsi="Liberation Sans" w:eastAsia="NSimSun" w:cs="Liberation Sans"/>
      <w:color w:val="auto"/>
      <w:kern w:val="2"/>
      <w:sz w:val="21"/>
      <w:szCs w:val="24"/>
      <w:lang w:val="pl-PL" w:eastAsia="zh-CN" w:bidi="hi-IN"/>
    </w:rPr>
  </w:style>
  <w:style w:type="paragraph" w:styleId="SIWZ2">
    <w:name w:val="SIWZ 2"/>
    <w:basedOn w:val="Normal"/>
    <w:qFormat/>
    <w:pPr>
      <w:spacing w:before="0" w:after="113"/>
    </w:pPr>
    <w:rPr/>
  </w:style>
  <w:style w:type="paragraph" w:styleId="DomylneA">
    <w:name w:val="Domyślne A"/>
    <w:qFormat/>
    <w:pPr>
      <w:widowControl/>
      <w:tabs>
        <w:tab w:val="clear" w:pos="708"/>
        <w:tab w:val="left" w:pos="220" w:leader="none"/>
        <w:tab w:val="left" w:pos="720" w:leader="none"/>
      </w:tabs>
      <w:suppressAutoHyphens w:val="true"/>
      <w:bidi w:val="0"/>
      <w:spacing w:before="0" w:after="240"/>
      <w:ind w:left="720" w:hanging="720"/>
      <w:jc w:val="both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LibreOffice/7.1.0.3$Windows_X86_64 LibreOffice_project/f6099ecf3d29644b5008cc8f48f42f4a40986e4c</Application>
  <AppVersion>15.0000</AppVersion>
  <Pages>1</Pages>
  <Words>210</Words>
  <Characters>1309</Characters>
  <CharactersWithSpaces>1506</CharactersWithSpaces>
  <Paragraphs>18</Paragraphs>
  <Company>Muzeum Lubelskie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2021-01-29T10:44:00Z</dcterms:created>
  <dc:creator>Robert Słowikowski</dc:creator>
  <dc:description/>
  <cp:keywords>  </cp:keywords>
  <dc:language>pl-PL</dc:language>
  <cp:lastModifiedBy>Joanna Lewandowska-Świtka</cp:lastModifiedBy>
  <dcterms:modified xsi:type="dcterms:W3CDTF">2021-07-11T22:56:25Z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