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924F" w14:textId="1E8ED524" w:rsidR="00B7641A" w:rsidRDefault="00B7641A" w:rsidP="00AC083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</w:t>
      </w:r>
      <w:r w:rsidR="00AC08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</w:t>
      </w:r>
    </w:p>
    <w:p w14:paraId="290C495F" w14:textId="4A90CA02" w:rsidR="00B7641A" w:rsidRPr="00AC083A" w:rsidRDefault="00AC083A" w:rsidP="00AC083A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</w:t>
      </w:r>
      <w:r w:rsidRPr="00AC08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nazwisko i imię</w:t>
      </w:r>
    </w:p>
    <w:p w14:paraId="7C734E2C" w14:textId="454C636B" w:rsidR="00AC083A" w:rsidRDefault="00AC083A" w:rsidP="00AC083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_____________________________________</w:t>
      </w:r>
    </w:p>
    <w:p w14:paraId="69E3D028" w14:textId="5C35EC6D" w:rsidR="00AC083A" w:rsidRPr="00AC083A" w:rsidRDefault="00AC083A" w:rsidP="00AC083A">
      <w:pPr>
        <w:spacing w:after="0" w:line="36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         </w:t>
      </w:r>
      <w:r w:rsidRPr="00AC08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adres</w:t>
      </w:r>
    </w:p>
    <w:tbl>
      <w:tblPr>
        <w:tblStyle w:val="Tabela-Siatka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90"/>
        <w:gridCol w:w="284"/>
        <w:gridCol w:w="284"/>
        <w:gridCol w:w="284"/>
      </w:tblGrid>
      <w:tr w:rsidR="00A2436F" w14:paraId="4DA96505" w14:textId="77777777" w:rsidTr="00A2436F">
        <w:tc>
          <w:tcPr>
            <w:tcW w:w="284" w:type="dxa"/>
          </w:tcPr>
          <w:p w14:paraId="4DEB9185" w14:textId="77777777" w:rsidR="00A2436F" w:rsidRDefault="00A2436F" w:rsidP="00A2436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" w:type="dxa"/>
          </w:tcPr>
          <w:p w14:paraId="613A7AC6" w14:textId="77777777" w:rsidR="00A2436F" w:rsidRDefault="00A2436F" w:rsidP="00A2436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0" w:type="dxa"/>
          </w:tcPr>
          <w:p w14:paraId="1B84E782" w14:textId="77777777" w:rsidR="00A2436F" w:rsidRDefault="00A2436F" w:rsidP="00A2436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84" w:type="dxa"/>
          </w:tcPr>
          <w:p w14:paraId="54B21714" w14:textId="77777777" w:rsidR="00A2436F" w:rsidRDefault="00A2436F" w:rsidP="00A2436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" w:type="dxa"/>
          </w:tcPr>
          <w:p w14:paraId="4F2C4497" w14:textId="77777777" w:rsidR="00A2436F" w:rsidRDefault="00A2436F" w:rsidP="00A2436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" w:type="dxa"/>
          </w:tcPr>
          <w:p w14:paraId="70502507" w14:textId="77777777" w:rsidR="00A2436F" w:rsidRDefault="00A2436F" w:rsidP="00A2436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00507DA" w14:textId="769544CF" w:rsidR="00AC083A" w:rsidRDefault="00AC083A" w:rsidP="00AC083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</w:t>
      </w:r>
    </w:p>
    <w:p w14:paraId="65AFAB35" w14:textId="77777777" w:rsidR="00B7641A" w:rsidRDefault="00B7641A" w:rsidP="00B7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921A49" w14:textId="4CCCBE5C" w:rsidR="00B7641A" w:rsidRPr="00A2436F" w:rsidRDefault="00B7641A" w:rsidP="00B764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243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Zgoda na przetwarzanie danych osobowych</w:t>
      </w:r>
    </w:p>
    <w:p w14:paraId="7807359D" w14:textId="77777777" w:rsidR="00B7641A" w:rsidRPr="00A2436F" w:rsidRDefault="00B7641A" w:rsidP="00B764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436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Style w:val="Tabela-Siatka"/>
        <w:tblpPr w:leftFromText="141" w:rightFromText="141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973F40" w:rsidRPr="00A2436F" w14:paraId="3F4351EF" w14:textId="77777777" w:rsidTr="00973F40">
        <w:trPr>
          <w:trHeight w:val="504"/>
        </w:trPr>
        <w:tc>
          <w:tcPr>
            <w:tcW w:w="507" w:type="dxa"/>
          </w:tcPr>
          <w:p w14:paraId="2B916E05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05368DDC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18ECF4CF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55787267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08C9C505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3F97FE00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44F80DC8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7B358BF1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7" w:type="dxa"/>
          </w:tcPr>
          <w:p w14:paraId="50469808" w14:textId="77777777" w:rsidR="00973F40" w:rsidRPr="00A2436F" w:rsidRDefault="00973F40" w:rsidP="00973F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0424653" w14:textId="6225200E" w:rsidR="00973F40" w:rsidRDefault="00973F40" w:rsidP="00973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3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641A" w:rsidRPr="00A2436F">
        <w:rPr>
          <w:rFonts w:ascii="Times New Roman" w:eastAsia="Times New Roman" w:hAnsi="Times New Roman" w:cs="Times New Roman"/>
          <w:color w:val="000000"/>
          <w:lang w:eastAsia="pl-PL"/>
        </w:rPr>
        <w:t>Wyrażam zgodę na przetwarzanie moich danych</w:t>
      </w:r>
      <w:r w:rsidRPr="00973F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2436F">
        <w:rPr>
          <w:rFonts w:ascii="Times New Roman" w:eastAsia="Times New Roman" w:hAnsi="Times New Roman" w:cs="Times New Roman"/>
          <w:color w:val="000000"/>
          <w:lang w:eastAsia="pl-PL"/>
        </w:rPr>
        <w:t>osobowych tj. nr telefonu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komórkowego</w:t>
      </w:r>
      <w:r w:rsidR="00B7641A" w:rsidRPr="00A2436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8EDADA6" w14:textId="77777777" w:rsidR="00973F40" w:rsidRDefault="00973F40" w:rsidP="00973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16EF06" w14:textId="77777777" w:rsidR="00973F40" w:rsidRDefault="00973F40" w:rsidP="00973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9E443C" w14:textId="454B98D8" w:rsidR="00A2436F" w:rsidRPr="00973F40" w:rsidRDefault="00973F40" w:rsidP="00973F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7641A" w:rsidRPr="00A2436F">
        <w:rPr>
          <w:rFonts w:ascii="Times New Roman" w:eastAsia="Times New Roman" w:hAnsi="Times New Roman" w:cs="Times New Roman"/>
          <w:color w:val="000000"/>
          <w:lang w:eastAsia="pl-PL"/>
        </w:rPr>
        <w:t>oraz adres e-mail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B7641A" w:rsidRPr="00A2436F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 w:rsidR="00B7641A" w:rsidRPr="00A2436F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="00A2436F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="00B7641A" w:rsidRPr="00A2436F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………. </w:t>
      </w:r>
      <w:r w:rsidR="00A2436F" w:rsidRPr="00A2436F">
        <w:rPr>
          <w:rFonts w:ascii="Times New Roman" w:hAnsi="Times New Roman" w:cs="Times New Roman"/>
        </w:rPr>
        <w:t>oraz powiadamianie mnie krótką wiadomością tekstową SMS bądź e-mail dotyczącą: zagrożeń</w:t>
      </w:r>
      <w:r>
        <w:rPr>
          <w:rFonts w:ascii="Times New Roman" w:hAnsi="Times New Roman" w:cs="Times New Roman"/>
        </w:rPr>
        <w:br/>
      </w:r>
      <w:r w:rsidR="00A2436F" w:rsidRPr="00A2436F">
        <w:rPr>
          <w:rFonts w:ascii="Times New Roman" w:hAnsi="Times New Roman" w:cs="Times New Roman"/>
        </w:rPr>
        <w:t>i ostrzeżeń, informacji dotyczących kwestii o charakterze społecznym, wydarzeń kulturalnych</w:t>
      </w:r>
      <w:r>
        <w:rPr>
          <w:rFonts w:ascii="Times New Roman" w:hAnsi="Times New Roman" w:cs="Times New Roman"/>
        </w:rPr>
        <w:br/>
      </w:r>
      <w:r w:rsidR="00A2436F" w:rsidRPr="00A2436F">
        <w:rPr>
          <w:rFonts w:ascii="Times New Roman" w:hAnsi="Times New Roman" w:cs="Times New Roman"/>
        </w:rPr>
        <w:t xml:space="preserve">i sportowych, informacji </w:t>
      </w:r>
      <w:proofErr w:type="spellStart"/>
      <w:r w:rsidR="00A2436F" w:rsidRPr="00A2436F">
        <w:rPr>
          <w:rFonts w:ascii="Times New Roman" w:hAnsi="Times New Roman" w:cs="Times New Roman"/>
        </w:rPr>
        <w:t>komunalno</w:t>
      </w:r>
      <w:proofErr w:type="spellEnd"/>
      <w:r w:rsidR="00A2436F" w:rsidRPr="00A2436F">
        <w:rPr>
          <w:rFonts w:ascii="Times New Roman" w:hAnsi="Times New Roman" w:cs="Times New Roman"/>
        </w:rPr>
        <w:t xml:space="preserve"> – gospodarczych (w tym:</w:t>
      </w:r>
      <w:r w:rsidR="00A2436F" w:rsidRPr="00A2436F">
        <w:rPr>
          <w:rFonts w:ascii="Times New Roman" w:eastAsia="Times New Roman" w:hAnsi="Times New Roman" w:cs="Times New Roman"/>
          <w:lang w:eastAsia="pl-PL"/>
        </w:rPr>
        <w:t xml:space="preserve"> terminach płatności podatków i opłat,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A2436F" w:rsidRPr="00A2436F">
        <w:rPr>
          <w:rFonts w:ascii="Times New Roman" w:eastAsia="Times New Roman" w:hAnsi="Times New Roman" w:cs="Times New Roman"/>
          <w:lang w:eastAsia="pl-PL"/>
        </w:rPr>
        <w:t>tj. podatku od nieruchomości, rolnego, leśnego,</w:t>
      </w:r>
      <w:bookmarkStart w:id="0" w:name="_GoBack"/>
      <w:bookmarkEnd w:id="0"/>
      <w:r w:rsidR="00A2436F" w:rsidRPr="00A2436F">
        <w:rPr>
          <w:rFonts w:ascii="Times New Roman" w:eastAsia="Times New Roman" w:hAnsi="Times New Roman" w:cs="Times New Roman"/>
          <w:lang w:eastAsia="pl-PL"/>
        </w:rPr>
        <w:t xml:space="preserve"> łącznego zobowiązania pieniężnego, podatku od środków transportowych, dzierżawy, wieczystego użytkowania, opłaty za gospodarowanie odpadami komunalnymi</w:t>
      </w:r>
      <w:r w:rsidR="00A2436F">
        <w:rPr>
          <w:rFonts w:ascii="Times New Roman" w:eastAsia="Times New Roman" w:hAnsi="Times New Roman" w:cs="Times New Roman"/>
          <w:lang w:eastAsia="pl-PL"/>
        </w:rPr>
        <w:t xml:space="preserve">, czynszu najmu lokalu, opłat za wodę i ścieki </w:t>
      </w:r>
      <w:r w:rsidR="00A2436F" w:rsidRPr="00A2436F">
        <w:rPr>
          <w:rFonts w:ascii="Times New Roman" w:eastAsia="Times New Roman" w:hAnsi="Times New Roman" w:cs="Times New Roman"/>
          <w:lang w:eastAsia="pl-PL"/>
        </w:rPr>
        <w:t>itp.</w:t>
      </w:r>
      <w:r w:rsidR="00A2436F">
        <w:rPr>
          <w:rFonts w:ascii="Times New Roman" w:hAnsi="Times New Roman" w:cs="Times New Roman"/>
        </w:rPr>
        <w:t xml:space="preserve"> a także o </w:t>
      </w:r>
      <w:r w:rsidR="00A2436F" w:rsidRPr="00A2436F">
        <w:rPr>
          <w:rFonts w:ascii="Times New Roman" w:eastAsia="Times New Roman" w:hAnsi="Times New Roman" w:cs="Times New Roman"/>
          <w:lang w:eastAsia="pl-PL"/>
        </w:rPr>
        <w:t>zaległościach w ww. podatkach i opłatach</w:t>
      </w:r>
      <w:r w:rsidR="00A2436F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A2436F" w:rsidRPr="00A2436F">
        <w:rPr>
          <w:rFonts w:ascii="Times New Roman" w:hAnsi="Times New Roman" w:cs="Times New Roman"/>
        </w:rPr>
        <w:t xml:space="preserve"> innych powiadomień.</w:t>
      </w:r>
    </w:p>
    <w:p w14:paraId="0C79E2C0" w14:textId="77777777" w:rsidR="00B7641A" w:rsidRPr="00B7641A" w:rsidRDefault="00B7641A" w:rsidP="00B7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FCA057" w14:textId="77777777" w:rsidR="00B7641A" w:rsidRPr="00B7641A" w:rsidRDefault="00B7641A" w:rsidP="00B7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641A">
        <w:rPr>
          <w:rFonts w:ascii="Times New Roman" w:eastAsia="Times New Roman" w:hAnsi="Times New Roman" w:cs="Times New Roman"/>
          <w:color w:val="000000"/>
          <w:lang w:eastAsia="pl-PL"/>
        </w:rPr>
        <w:t>Przyjmuję do wiadomości, iż zgoda jest dobrowolna. </w:t>
      </w:r>
    </w:p>
    <w:p w14:paraId="089FF31D" w14:textId="77777777" w:rsidR="00B7641A" w:rsidRPr="00B7641A" w:rsidRDefault="00B7641A" w:rsidP="00B7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1A3F38" w14:textId="77777777" w:rsidR="00B7641A" w:rsidRPr="00B7641A" w:rsidRDefault="00B7641A" w:rsidP="00B764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F810B2" w14:textId="77777777" w:rsidR="00B7641A" w:rsidRPr="00B7641A" w:rsidRDefault="00B7641A" w:rsidP="00B764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7641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………………………………………………..</w:t>
      </w:r>
    </w:p>
    <w:p w14:paraId="3EA57633" w14:textId="77777777" w:rsidR="00B7641A" w:rsidRPr="00B7641A" w:rsidRDefault="00B7641A" w:rsidP="00B7641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641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(data, czytelny podpis)</w:t>
      </w:r>
    </w:p>
    <w:p w14:paraId="066839E5" w14:textId="77777777" w:rsidR="00B7641A" w:rsidRPr="00B7641A" w:rsidRDefault="00B7641A" w:rsidP="00B7641A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6781B219" w14:textId="77777777" w:rsidR="00B7641A" w:rsidRPr="00A2436F" w:rsidRDefault="00B7641A" w:rsidP="00B7641A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A2436F">
        <w:rPr>
          <w:b/>
          <w:bCs/>
          <w:color w:val="000000"/>
          <w:sz w:val="18"/>
          <w:szCs w:val="18"/>
        </w:rPr>
        <w:t>KLAUZULA INFORMACYJNA</w:t>
      </w:r>
    </w:p>
    <w:p w14:paraId="759A53DA" w14:textId="77777777" w:rsidR="00B7641A" w:rsidRPr="00A2436F" w:rsidRDefault="00B7641A" w:rsidP="00B7641A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A2436F">
        <w:rPr>
          <w:b/>
          <w:bCs/>
          <w:color w:val="000000"/>
          <w:sz w:val="18"/>
          <w:szCs w:val="18"/>
        </w:rPr>
        <w:t> </w:t>
      </w:r>
    </w:p>
    <w:p w14:paraId="3C8FCC2E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b/>
          <w:bCs/>
          <w:color w:val="000000"/>
          <w:sz w:val="18"/>
          <w:szCs w:val="18"/>
        </w:rPr>
        <w:t>Zgodnie z art. 13 ust. 1 i 2 RODO* informujemy, że:</w:t>
      </w:r>
    </w:p>
    <w:p w14:paraId="7398CF75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 xml:space="preserve">1. Administratorem jest Urząd Gminy w Miączynie (Miączyn 107, 22-455 Miączyn; nr tel.: </w:t>
      </w:r>
      <w:hyperlink r:id="rId5" w:history="1">
        <w:r w:rsidRPr="00A2436F">
          <w:rPr>
            <w:rStyle w:val="Hipercze"/>
            <w:color w:val="auto"/>
            <w:sz w:val="18"/>
            <w:szCs w:val="18"/>
            <w:u w:val="none"/>
          </w:rPr>
          <w:t>84 6180005</w:t>
        </w:r>
      </w:hyperlink>
      <w:r w:rsidRPr="00A2436F">
        <w:rPr>
          <w:sz w:val="18"/>
          <w:szCs w:val="18"/>
        </w:rPr>
        <w:t xml:space="preserve"> adres e-mail - </w:t>
      </w:r>
      <w:hyperlink r:id="rId6" w:history="1">
        <w:r w:rsidRPr="00A2436F">
          <w:rPr>
            <w:rStyle w:val="Hipercze"/>
            <w:color w:val="auto"/>
            <w:sz w:val="18"/>
            <w:szCs w:val="18"/>
            <w:u w:val="none"/>
          </w:rPr>
          <w:t>gmina@miaczyn.pl</w:t>
        </w:r>
      </w:hyperlink>
      <w:r w:rsidRPr="00A2436F">
        <w:rPr>
          <w:sz w:val="18"/>
          <w:szCs w:val="18"/>
        </w:rPr>
        <w:t xml:space="preserve"> ) </w:t>
      </w:r>
    </w:p>
    <w:p w14:paraId="485BB809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 xml:space="preserve">2. Administrator wyznaczył inspektora ochrony danych, z którym można skontaktować się pod adresem e-mail: </w:t>
      </w:r>
      <w:hyperlink r:id="rId7" w:history="1">
        <w:r w:rsidRPr="00A2436F">
          <w:rPr>
            <w:rStyle w:val="Hipercze"/>
            <w:color w:val="auto"/>
            <w:sz w:val="18"/>
            <w:szCs w:val="18"/>
            <w:u w:val="none"/>
          </w:rPr>
          <w:t>inspektor@cbi24.pl</w:t>
        </w:r>
      </w:hyperlink>
      <w:r w:rsidRPr="00A2436F">
        <w:rPr>
          <w:sz w:val="18"/>
          <w:szCs w:val="18"/>
        </w:rPr>
        <w:t xml:space="preserve"> bądź pisemnie, kierując korespondencję tradycyjną na adres Administratora podany w pkt 1.</w:t>
      </w:r>
    </w:p>
    <w:p w14:paraId="01B006EB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3. Cel przetwarzania danych osobowych jest zgodny z wyrażoną zgodą tj. przekazanie informacja o terminach płatności podatków i opłat a także o ich zaległościach.</w:t>
      </w:r>
    </w:p>
    <w:p w14:paraId="59060A16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4. Podstawą prawną przetwarzania danych jest art. 6 ust. 1 lit. a) RODO (tj. zgoda osoby, której dane dotyczą). Podanie danych jest dobrowolne. Nieprzekazanie danych osobowych skutkować będzie niemożnością przesłania wiadomości kanałem sms na wskazany nr telefonu bądź e-mail.</w:t>
      </w:r>
    </w:p>
    <w:p w14:paraId="57BDC7FB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 xml:space="preserve">5. </w:t>
      </w:r>
      <w:r w:rsidRPr="00A2436F">
        <w:rPr>
          <w:bCs/>
          <w:sz w:val="18"/>
          <w:szCs w:val="18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pracownikom Administratora</w:t>
      </w:r>
    </w:p>
    <w:p w14:paraId="26ADDECC" w14:textId="77777777" w:rsidR="00B7641A" w:rsidRPr="00A2436F" w:rsidRDefault="00B7641A" w:rsidP="00B7641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436F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A2436F">
        <w:rPr>
          <w:rFonts w:ascii="Times New Roman" w:hAnsi="Times New Roman" w:cs="Times New Roman"/>
          <w:bCs/>
          <w:sz w:val="18"/>
          <w:szCs w:val="18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A2436F">
        <w:rPr>
          <w:rFonts w:ascii="Times New Roman" w:hAnsi="Times New Roman" w:cs="Times New Roman"/>
          <w:bCs/>
          <w:iCs/>
          <w:sz w:val="18"/>
          <w:szCs w:val="18"/>
        </w:rPr>
        <w:t>o narodowym zasobie archiwalnym i archiwach</w:t>
      </w:r>
      <w:r w:rsidRPr="00A2436F">
        <w:rPr>
          <w:rFonts w:ascii="Times New Roman" w:hAnsi="Times New Roman" w:cs="Times New Roman"/>
          <w:bCs/>
          <w:sz w:val="18"/>
          <w:szCs w:val="18"/>
        </w:rPr>
        <w:t xml:space="preserve"> bądź innych przepisach prawa, które regulują okresy przechowywania danych.</w:t>
      </w:r>
    </w:p>
    <w:p w14:paraId="77490030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7. Ma Pan/Pani prawo:</w:t>
      </w:r>
    </w:p>
    <w:p w14:paraId="46992799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- dostępu do swoich danych osobowych;</w:t>
      </w:r>
    </w:p>
    <w:p w14:paraId="7C9103A7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- sprostowania nieprawidłowych danych;</w:t>
      </w:r>
    </w:p>
    <w:p w14:paraId="62460D29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- żądania usunięcia danych, o ile znajdzie zastosowanie jedna z przesłanek z art. 17 ust. 1 RODO;</w:t>
      </w:r>
    </w:p>
    <w:p w14:paraId="3473C286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- żądania ograniczenia przetwarzania danych;</w:t>
      </w:r>
    </w:p>
    <w:p w14:paraId="57FA6658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2436F">
        <w:rPr>
          <w:color w:val="000000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3C352BBD" w14:textId="77777777" w:rsidR="00B7641A" w:rsidRPr="00A2436F" w:rsidRDefault="00B7641A" w:rsidP="00B7641A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A2436F">
        <w:rPr>
          <w:color w:val="000000"/>
          <w:sz w:val="18"/>
          <w:szCs w:val="18"/>
        </w:rPr>
        <w:t>8. Ma Pan/Pani prawo złożenia skargi na niezgodne z prawem przetwarzanie danych osobowych do Prezesa Urzędu Ochrony Danych Osobowych, ul. Stawki 2, 00 – 193 Warszawa.</w:t>
      </w:r>
    </w:p>
    <w:p w14:paraId="6D19C45F" w14:textId="4736B874" w:rsidR="0008385F" w:rsidRPr="00A2436F" w:rsidRDefault="00B7641A" w:rsidP="00B7641A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A2436F">
        <w:rPr>
          <w:color w:val="000000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08385F" w:rsidRPr="00A2436F" w:rsidSect="00A243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81FDE"/>
    <w:multiLevelType w:val="hybridMultilevel"/>
    <w:tmpl w:val="A4CA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1C"/>
    <w:rsid w:val="0008385F"/>
    <w:rsid w:val="008F6A1C"/>
    <w:rsid w:val="00973F40"/>
    <w:rsid w:val="00A2436F"/>
    <w:rsid w:val="00A2653D"/>
    <w:rsid w:val="00AC083A"/>
    <w:rsid w:val="00B7641A"/>
    <w:rsid w:val="00BF7729"/>
    <w:rsid w:val="00F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AFEF"/>
  <w15:chartTrackingRefBased/>
  <w15:docId w15:val="{A87EF044-DE5B-4598-8FF8-8AE7C47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6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41A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7641A"/>
  </w:style>
  <w:style w:type="table" w:styleId="Tabela-Siatka">
    <w:name w:val="Table Grid"/>
    <w:basedOn w:val="Standardowy"/>
    <w:uiPriority w:val="39"/>
    <w:rsid w:val="00B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iaczyn.pl" TargetMode="External"/><Relationship Id="rId5" Type="http://schemas.openxmlformats.org/officeDocument/2006/relationships/hyperlink" Target="sip:84%206180005%20wew.%2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Kowalik</dc:creator>
  <cp:keywords/>
  <dc:description/>
  <cp:lastModifiedBy>Irmina Kowalik</cp:lastModifiedBy>
  <cp:revision>2</cp:revision>
  <cp:lastPrinted>2021-01-26T13:21:00Z</cp:lastPrinted>
  <dcterms:created xsi:type="dcterms:W3CDTF">2021-01-26T13:27:00Z</dcterms:created>
  <dcterms:modified xsi:type="dcterms:W3CDTF">2021-01-26T13:27:00Z</dcterms:modified>
</cp:coreProperties>
</file>